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9493" w14:textId="77777777" w:rsidR="003A65F8" w:rsidRDefault="003A65F8" w:rsidP="003A65F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Министерство труда и социальной политики Приморского края                                                                                                                                                                                 краевое государственное казенное учреждение </w:t>
      </w:r>
    </w:p>
    <w:p w14:paraId="5A20980D" w14:textId="77777777" w:rsidR="003A65F8" w:rsidRDefault="003A65F8" w:rsidP="003A65F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«Центр содействия семейному устройству детей-сирот и детей,</w:t>
      </w:r>
    </w:p>
    <w:p w14:paraId="2F7623F5" w14:textId="77777777" w:rsidR="003A65F8" w:rsidRDefault="003A65F8" w:rsidP="003A65F8">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оставшихся без попечения родителей г. Уссурийска» </w:t>
      </w:r>
    </w:p>
    <w:p w14:paraId="624E43CC" w14:textId="77777777" w:rsidR="003A65F8" w:rsidRDefault="003A65F8" w:rsidP="003A65F8">
      <w:pPr>
        <w:spacing w:line="240" w:lineRule="auto"/>
        <w:contextualSpacing/>
        <w:jc w:val="center"/>
        <w:rPr>
          <w:rFonts w:ascii="Times New Roman" w:hAnsi="Times New Roman" w:cs="Times New Roman"/>
          <w:b/>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5886"/>
      </w:tblGrid>
      <w:tr w:rsidR="003A65F8" w14:paraId="4BE28020" w14:textId="77777777" w:rsidTr="00115F2C">
        <w:tc>
          <w:tcPr>
            <w:tcW w:w="3510" w:type="dxa"/>
          </w:tcPr>
          <w:p w14:paraId="6F8BC21F" w14:textId="77777777" w:rsidR="003A65F8" w:rsidRDefault="003A65F8" w:rsidP="00115F2C">
            <w:pPr>
              <w:contextualSpacing/>
              <w:rPr>
                <w:rFonts w:ascii="Times New Roman" w:hAnsi="Times New Roman" w:cs="Times New Roman"/>
                <w:b/>
                <w:sz w:val="24"/>
                <w:szCs w:val="24"/>
              </w:rPr>
            </w:pPr>
            <w:r>
              <w:rPr>
                <w:rFonts w:ascii="Times New Roman" w:hAnsi="Times New Roman" w:cs="Times New Roman"/>
                <w:sz w:val="24"/>
                <w:szCs w:val="24"/>
              </w:rPr>
              <w:tab/>
            </w:r>
          </w:p>
        </w:tc>
        <w:tc>
          <w:tcPr>
            <w:tcW w:w="5954" w:type="dxa"/>
          </w:tcPr>
          <w:p w14:paraId="5FA3175F" w14:textId="77777777" w:rsidR="003A65F8" w:rsidRDefault="003A65F8" w:rsidP="00115F2C">
            <w:pPr>
              <w:contextualSpacing/>
              <w:jc w:val="right"/>
              <w:rPr>
                <w:rFonts w:ascii="Times New Roman" w:hAnsi="Times New Roman" w:cs="Times New Roman"/>
                <w:sz w:val="24"/>
                <w:szCs w:val="24"/>
              </w:rPr>
            </w:pPr>
          </w:p>
          <w:p w14:paraId="0EC477F3" w14:textId="77777777" w:rsidR="003A65F8" w:rsidRDefault="003A65F8" w:rsidP="00115F2C">
            <w:pPr>
              <w:contextualSpacing/>
              <w:jc w:val="right"/>
              <w:rPr>
                <w:rFonts w:ascii="Times New Roman" w:hAnsi="Times New Roman" w:cs="Times New Roman"/>
                <w:sz w:val="24"/>
                <w:szCs w:val="24"/>
              </w:rPr>
            </w:pPr>
          </w:p>
          <w:p w14:paraId="223A4FFD" w14:textId="77777777" w:rsidR="003A65F8" w:rsidRDefault="003A65F8" w:rsidP="00115F2C">
            <w:pPr>
              <w:shd w:val="clear" w:color="auto" w:fill="FFFFFF"/>
              <w:jc w:val="right"/>
              <w:rPr>
                <w:rFonts w:ascii="Times New Roman" w:eastAsia="Times New Roman" w:hAnsi="Times New Roman" w:cs="Times New Roman"/>
                <w:color w:val="000000"/>
                <w:sz w:val="24"/>
                <w:szCs w:val="24"/>
                <w:lang w:eastAsia="ru-RU"/>
              </w:rPr>
            </w:pPr>
            <w:r w:rsidRPr="003031EC">
              <w:rPr>
                <w:rFonts w:ascii="Times New Roman" w:eastAsia="Times New Roman" w:hAnsi="Times New Roman" w:cs="Times New Roman"/>
                <w:color w:val="000000"/>
                <w:sz w:val="24"/>
                <w:szCs w:val="24"/>
                <w:lang w:eastAsia="ru-RU"/>
              </w:rPr>
              <w:t>УТВЕРЖДАЮ</w:t>
            </w:r>
          </w:p>
          <w:p w14:paraId="321B64EB" w14:textId="77777777" w:rsidR="003A65F8" w:rsidRDefault="003A65F8" w:rsidP="00115F2C">
            <w:pPr>
              <w:shd w:val="clear" w:color="auto" w:fill="FFFFFF"/>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Директор КГКУ «Центр содействия семейному </w:t>
            </w:r>
          </w:p>
          <w:p w14:paraId="5FFB5433" w14:textId="77777777" w:rsidR="003A65F8" w:rsidRDefault="003A65F8" w:rsidP="00115F2C">
            <w:pPr>
              <w:shd w:val="clear" w:color="auto" w:fill="FFFFFF"/>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устройству детей-сирот и детей,</w:t>
            </w:r>
          </w:p>
          <w:p w14:paraId="47DA17A5" w14:textId="77777777" w:rsidR="003A65F8" w:rsidRDefault="003A65F8" w:rsidP="00115F2C">
            <w:pPr>
              <w:shd w:val="clear" w:color="auto" w:fill="FFFFFF"/>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оставшихся без попечения родителей</w:t>
            </w:r>
          </w:p>
          <w:p w14:paraId="14C9FD18" w14:textId="77777777" w:rsidR="003A65F8" w:rsidRDefault="003A65F8" w:rsidP="00115F2C">
            <w:pPr>
              <w:shd w:val="clear" w:color="auto" w:fill="FFFFFF"/>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Уссурийска»</w:t>
            </w:r>
          </w:p>
          <w:p w14:paraId="23FF47A1" w14:textId="77777777" w:rsidR="003A65F8" w:rsidRDefault="003A65F8" w:rsidP="00115F2C">
            <w:pPr>
              <w:shd w:val="clear" w:color="auto" w:fill="FFFFFF"/>
              <w:jc w:val="right"/>
              <w:rPr>
                <w:rFonts w:ascii="Times New Roman" w:eastAsia="Times New Roman" w:hAnsi="Times New Roman" w:cs="Times New Roman"/>
                <w:color w:val="000000"/>
                <w:sz w:val="24"/>
                <w:szCs w:val="24"/>
                <w:lang w:eastAsia="ru-RU"/>
              </w:rPr>
            </w:pPr>
          </w:p>
          <w:p w14:paraId="136BB106" w14:textId="77777777" w:rsidR="003A65F8" w:rsidRDefault="003A65F8" w:rsidP="00115F2C">
            <w:pPr>
              <w:shd w:val="clear" w:color="auto" w:fill="FFFFFF"/>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 И.А. Жовниренко</w:t>
            </w:r>
          </w:p>
          <w:p w14:paraId="2572FC3D" w14:textId="77777777" w:rsidR="003A65F8" w:rsidRDefault="003A65F8" w:rsidP="00115F2C">
            <w:pPr>
              <w:shd w:val="clear" w:color="auto" w:fill="FFFFFF"/>
              <w:jc w:val="right"/>
              <w:rPr>
                <w:rFonts w:ascii="Times New Roman" w:eastAsia="Times New Roman" w:hAnsi="Times New Roman" w:cs="Times New Roman"/>
                <w:color w:val="000000"/>
                <w:sz w:val="24"/>
                <w:szCs w:val="24"/>
                <w:lang w:eastAsia="ru-RU"/>
              </w:rPr>
            </w:pPr>
          </w:p>
          <w:p w14:paraId="47436775" w14:textId="77777777" w:rsidR="003A65F8" w:rsidRPr="003031EC" w:rsidRDefault="003A65F8" w:rsidP="00115F2C">
            <w:pPr>
              <w:shd w:val="clear" w:color="auto" w:fill="FFFFFF"/>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 ____________ 20_____ г.</w:t>
            </w:r>
          </w:p>
          <w:p w14:paraId="7FE4CF4A" w14:textId="77777777" w:rsidR="003A65F8" w:rsidRDefault="003A65F8" w:rsidP="00115F2C">
            <w:pPr>
              <w:contextualSpacing/>
              <w:jc w:val="right"/>
              <w:rPr>
                <w:rFonts w:ascii="Times New Roman" w:hAnsi="Times New Roman" w:cs="Times New Roman"/>
                <w:sz w:val="24"/>
                <w:szCs w:val="24"/>
              </w:rPr>
            </w:pPr>
          </w:p>
          <w:p w14:paraId="07F13748" w14:textId="77777777" w:rsidR="003A65F8" w:rsidRDefault="003A65F8" w:rsidP="00115F2C">
            <w:pPr>
              <w:contextualSpacing/>
              <w:jc w:val="right"/>
              <w:rPr>
                <w:rFonts w:ascii="Times New Roman" w:hAnsi="Times New Roman" w:cs="Times New Roman"/>
                <w:b/>
                <w:sz w:val="24"/>
                <w:szCs w:val="24"/>
              </w:rPr>
            </w:pPr>
            <w:r>
              <w:rPr>
                <w:rFonts w:ascii="Times New Roman" w:hAnsi="Times New Roman" w:cs="Times New Roman"/>
                <w:sz w:val="24"/>
                <w:szCs w:val="24"/>
              </w:rPr>
              <w:t xml:space="preserve">        </w:t>
            </w:r>
          </w:p>
        </w:tc>
      </w:tr>
    </w:tbl>
    <w:p w14:paraId="4B5A2397" w14:textId="77777777" w:rsidR="003A65F8" w:rsidRPr="004177FF" w:rsidRDefault="003A65F8" w:rsidP="003A65F8">
      <w:pPr>
        <w:spacing w:line="240" w:lineRule="auto"/>
        <w:ind w:left="708"/>
        <w:contextualSpacing/>
        <w:rPr>
          <w:rFonts w:ascii="Times New Roman" w:hAnsi="Times New Roman" w:cs="Times New Roman"/>
          <w:b/>
          <w:bCs/>
          <w:sz w:val="48"/>
          <w:szCs w:val="4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177FF">
        <w:rPr>
          <w:rFonts w:ascii="Times New Roman" w:hAnsi="Times New Roman" w:cs="Times New Roman"/>
          <w:b/>
          <w:bCs/>
          <w:sz w:val="48"/>
          <w:szCs w:val="48"/>
        </w:rPr>
        <w:t xml:space="preserve">ПЛАН </w:t>
      </w:r>
    </w:p>
    <w:p w14:paraId="5C143B22" w14:textId="34414D43" w:rsidR="003A65F8" w:rsidRPr="004177FF" w:rsidRDefault="003A65F8" w:rsidP="003A65F8">
      <w:pPr>
        <w:spacing w:after="0"/>
        <w:jc w:val="center"/>
        <w:rPr>
          <w:rFonts w:ascii="Times New Roman" w:hAnsi="Times New Roman" w:cs="Times New Roman"/>
          <w:b/>
          <w:bCs/>
          <w:sz w:val="48"/>
          <w:szCs w:val="48"/>
        </w:rPr>
      </w:pPr>
      <w:r w:rsidRPr="004177FF">
        <w:rPr>
          <w:rFonts w:ascii="Times New Roman" w:hAnsi="Times New Roman" w:cs="Times New Roman"/>
          <w:b/>
          <w:bCs/>
          <w:sz w:val="48"/>
          <w:szCs w:val="48"/>
        </w:rPr>
        <w:t xml:space="preserve">работы Совета </w:t>
      </w:r>
      <w:r>
        <w:rPr>
          <w:rFonts w:ascii="Times New Roman" w:hAnsi="Times New Roman" w:cs="Times New Roman"/>
          <w:b/>
          <w:bCs/>
          <w:sz w:val="48"/>
          <w:szCs w:val="48"/>
        </w:rPr>
        <w:t>профилактики</w:t>
      </w:r>
    </w:p>
    <w:p w14:paraId="0F2D7B0B" w14:textId="77777777" w:rsidR="003A65F8" w:rsidRDefault="003A65F8" w:rsidP="003A65F8">
      <w:pPr>
        <w:spacing w:after="0"/>
        <w:jc w:val="center"/>
        <w:rPr>
          <w:rFonts w:ascii="Times New Roman" w:hAnsi="Times New Roman" w:cs="Times New Roman"/>
          <w:b/>
          <w:bCs/>
          <w:sz w:val="48"/>
          <w:szCs w:val="48"/>
        </w:rPr>
      </w:pPr>
      <w:r w:rsidRPr="004177FF">
        <w:rPr>
          <w:rFonts w:ascii="Times New Roman" w:hAnsi="Times New Roman" w:cs="Times New Roman"/>
          <w:b/>
          <w:bCs/>
          <w:sz w:val="48"/>
          <w:szCs w:val="48"/>
        </w:rPr>
        <w:t>на 2024 – 2025 учебный год</w:t>
      </w:r>
    </w:p>
    <w:p w14:paraId="5ED619DB" w14:textId="59BDE7C2" w:rsidR="003A65F8" w:rsidRPr="004177FF" w:rsidRDefault="003A65F8" w:rsidP="003A65F8">
      <w:pPr>
        <w:jc w:val="center"/>
        <w:rPr>
          <w:rFonts w:ascii="Times New Roman" w:hAnsi="Times New Roman" w:cs="Times New Roman"/>
          <w:b/>
          <w:bCs/>
          <w:sz w:val="48"/>
          <w:szCs w:val="48"/>
        </w:rPr>
      </w:pPr>
      <w:r>
        <w:rPr>
          <w:noProof/>
        </w:rPr>
        <w:drawing>
          <wp:inline distT="0" distB="0" distL="0" distR="0" wp14:anchorId="2BFAA7D5" wp14:editId="395ADCAA">
            <wp:extent cx="5657850" cy="4243236"/>
            <wp:effectExtent l="0" t="0" r="0" b="508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67129" cy="4250195"/>
                    </a:xfrm>
                    <a:prstGeom prst="rect">
                      <a:avLst/>
                    </a:prstGeom>
                    <a:noFill/>
                    <a:ln>
                      <a:noFill/>
                    </a:ln>
                  </pic:spPr>
                </pic:pic>
              </a:graphicData>
            </a:graphic>
          </wp:inline>
        </w:drawing>
      </w:r>
    </w:p>
    <w:p w14:paraId="56AABDA0" w14:textId="6DD04657" w:rsidR="003A65F8" w:rsidRDefault="003A65F8" w:rsidP="003A65F8">
      <w:pPr>
        <w:spacing w:after="0" w:line="360" w:lineRule="auto"/>
        <w:jc w:val="right"/>
        <w:rPr>
          <w:rFonts w:ascii="Times New Roman" w:hAnsi="Times New Roman" w:cs="Times New Roman"/>
          <w:sz w:val="36"/>
          <w:szCs w:val="36"/>
        </w:rPr>
      </w:pPr>
      <w:r w:rsidRPr="00D74BB8">
        <w:rPr>
          <w:rFonts w:ascii="Times New Roman" w:hAnsi="Times New Roman" w:cs="Times New Roman"/>
          <w:sz w:val="36"/>
          <w:szCs w:val="36"/>
        </w:rPr>
        <w:t>Старший воспитатель: Грин</w:t>
      </w:r>
      <w:r>
        <w:rPr>
          <w:rFonts w:ascii="Times New Roman" w:hAnsi="Times New Roman" w:cs="Times New Roman"/>
          <w:sz w:val="36"/>
          <w:szCs w:val="36"/>
        </w:rPr>
        <w:t>ё</w:t>
      </w:r>
      <w:r w:rsidRPr="00D74BB8">
        <w:rPr>
          <w:rFonts w:ascii="Times New Roman" w:hAnsi="Times New Roman" w:cs="Times New Roman"/>
          <w:sz w:val="36"/>
          <w:szCs w:val="36"/>
        </w:rPr>
        <w:t>ва Ольга Валериевна</w:t>
      </w:r>
    </w:p>
    <w:p w14:paraId="25360EF8" w14:textId="77777777" w:rsidR="003A65F8" w:rsidRDefault="003A65F8" w:rsidP="003A65F8">
      <w:pPr>
        <w:spacing w:after="0" w:line="360" w:lineRule="auto"/>
        <w:ind w:firstLine="708"/>
        <w:jc w:val="both"/>
        <w:rPr>
          <w:rFonts w:ascii="Times New Roman" w:hAnsi="Times New Roman" w:cs="Times New Roman"/>
          <w:sz w:val="28"/>
          <w:szCs w:val="28"/>
        </w:rPr>
      </w:pPr>
      <w:r w:rsidRPr="003A65F8">
        <w:rPr>
          <w:rFonts w:ascii="Times New Roman" w:hAnsi="Times New Roman" w:cs="Times New Roman"/>
          <w:sz w:val="28"/>
          <w:szCs w:val="28"/>
        </w:rPr>
        <w:lastRenderedPageBreak/>
        <w:t xml:space="preserve">Особенности детей-сирот и детей, оставшихся без попечения родителей, имеющих отягощающие факторы становления, наследственную патологию, многочисленные отклонения, заложенные еще в раннем возрасте, обуславливают необходимость проведения с ними активной профилактической работы по предупреждению правонарушений, преступлений и самовольных уходов. </w:t>
      </w:r>
    </w:p>
    <w:p w14:paraId="7595910B" w14:textId="77777777" w:rsidR="003A65F8" w:rsidRDefault="003A65F8" w:rsidP="003A65F8">
      <w:pPr>
        <w:spacing w:after="0" w:line="360" w:lineRule="auto"/>
        <w:ind w:firstLine="708"/>
        <w:jc w:val="both"/>
        <w:rPr>
          <w:rFonts w:ascii="Times New Roman" w:hAnsi="Times New Roman" w:cs="Times New Roman"/>
          <w:sz w:val="28"/>
          <w:szCs w:val="28"/>
        </w:rPr>
      </w:pPr>
      <w:r w:rsidRPr="003A65F8">
        <w:rPr>
          <w:rFonts w:ascii="Times New Roman" w:hAnsi="Times New Roman" w:cs="Times New Roman"/>
          <w:sz w:val="28"/>
          <w:szCs w:val="28"/>
        </w:rPr>
        <w:t xml:space="preserve">Профилактическая работа – процесс сложный, многоаспектный и продолжительный во времени. В деятельности по предупреждению центр тяжести переносится на раннюю профилактику. Основой ранней профилактики является создание условий, обеспечивающих возможность нормального развития детей, своевременное выявление типичных кризисных ситуаций, возникающих у детей определенного возраста. Значение ранней профилактики определяется тем, что при правильной организации она более эффективна и экономична по сравнению с другими уровнями профессиональной деятельности, так как направлена на предотвращение или устранение относительно слабых общественных изменений личности подростков, не ставших еще устойчивыми. При условии своевременного проведения она может дать значительные положительные результаты и тем самым исключить необходимость применения более суровых мер, в том числе и уголовно-правового характера. </w:t>
      </w:r>
    </w:p>
    <w:p w14:paraId="08530B0A" w14:textId="200B84AF" w:rsidR="003A65F8" w:rsidRDefault="003A65F8" w:rsidP="003A65F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Центр содействия</w:t>
      </w:r>
      <w:r w:rsidRPr="003A65F8">
        <w:rPr>
          <w:rFonts w:ascii="Times New Roman" w:hAnsi="Times New Roman" w:cs="Times New Roman"/>
          <w:sz w:val="28"/>
          <w:szCs w:val="28"/>
        </w:rPr>
        <w:t xml:space="preserve"> обладает возможностью для проведения профилактической работы, в частности он имеет возможность влиять на развитие личности ребенка. </w:t>
      </w:r>
    </w:p>
    <w:p w14:paraId="6A27569D" w14:textId="74DB449D" w:rsidR="003A65F8" w:rsidRPr="003A65F8" w:rsidRDefault="003A65F8" w:rsidP="003A65F8">
      <w:pPr>
        <w:spacing w:after="0" w:line="360" w:lineRule="auto"/>
        <w:ind w:firstLine="708"/>
        <w:jc w:val="both"/>
        <w:rPr>
          <w:rFonts w:ascii="Times New Roman" w:hAnsi="Times New Roman" w:cs="Times New Roman"/>
          <w:b/>
          <w:bCs/>
          <w:i/>
          <w:iCs/>
          <w:sz w:val="28"/>
          <w:szCs w:val="28"/>
        </w:rPr>
      </w:pPr>
      <w:r w:rsidRPr="003A65F8">
        <w:rPr>
          <w:rFonts w:ascii="Times New Roman" w:hAnsi="Times New Roman" w:cs="Times New Roman"/>
          <w:b/>
          <w:bCs/>
          <w:i/>
          <w:iCs/>
          <w:sz w:val="28"/>
          <w:szCs w:val="28"/>
        </w:rPr>
        <w:t>Работа администрации и педагогического коллектива детского дома по профилактике безнадзорности и правонарушений несовершеннолетних детей-сирот и детей, оставшихся без попечения родителей, проводится в соответствии с Гражданским, Семейным, Жилищным кодексами Российской Федерации, Федеральным законом «Об основах системы профилактики безнадзорности и правонарушений несовершеннолетних № 120-ФЗ от 24.06.1999</w:t>
      </w:r>
      <w:r w:rsidRPr="003A65F8">
        <w:rPr>
          <w:rFonts w:ascii="Times New Roman" w:hAnsi="Times New Roman" w:cs="Times New Roman"/>
          <w:b/>
          <w:bCs/>
          <w:i/>
          <w:iCs/>
          <w:sz w:val="28"/>
          <w:szCs w:val="28"/>
        </w:rPr>
        <w:t xml:space="preserve"> г. </w:t>
      </w:r>
    </w:p>
    <w:p w14:paraId="0039FE8B" w14:textId="77777777" w:rsidR="000F6F3A" w:rsidRDefault="000F6F3A" w:rsidP="000F6F3A">
      <w:pPr>
        <w:spacing w:after="0" w:line="360" w:lineRule="auto"/>
        <w:rPr>
          <w:rFonts w:ascii="Times New Roman" w:hAnsi="Times New Roman" w:cs="Times New Roman"/>
          <w:sz w:val="28"/>
          <w:szCs w:val="28"/>
        </w:rPr>
      </w:pPr>
      <w:r w:rsidRPr="000F6F3A">
        <w:rPr>
          <w:rFonts w:ascii="Times New Roman" w:hAnsi="Times New Roman" w:cs="Times New Roman"/>
          <w:b/>
          <w:bCs/>
          <w:sz w:val="28"/>
          <w:szCs w:val="28"/>
        </w:rPr>
        <w:lastRenderedPageBreak/>
        <w:t>Цель:</w:t>
      </w:r>
      <w:r>
        <w:rPr>
          <w:rFonts w:ascii="Times New Roman" w:hAnsi="Times New Roman" w:cs="Times New Roman"/>
          <w:b/>
          <w:bCs/>
          <w:sz w:val="28"/>
          <w:szCs w:val="28"/>
        </w:rPr>
        <w:t xml:space="preserve"> </w:t>
      </w:r>
      <w:r>
        <w:rPr>
          <w:rFonts w:ascii="Times New Roman" w:hAnsi="Times New Roman" w:cs="Times New Roman"/>
          <w:sz w:val="28"/>
          <w:szCs w:val="28"/>
        </w:rPr>
        <w:t>предупреждение противоправного поведения воспитанников, самовольных уходов, алкоголизма и наркомании.</w:t>
      </w:r>
    </w:p>
    <w:p w14:paraId="51985270" w14:textId="77777777" w:rsidR="00CC074C" w:rsidRDefault="00CC074C" w:rsidP="000F6F3A">
      <w:pPr>
        <w:spacing w:after="0" w:line="360" w:lineRule="auto"/>
        <w:rPr>
          <w:rFonts w:ascii="Times New Roman" w:hAnsi="Times New Roman" w:cs="Times New Roman"/>
          <w:b/>
          <w:bCs/>
          <w:sz w:val="28"/>
          <w:szCs w:val="28"/>
        </w:rPr>
      </w:pPr>
    </w:p>
    <w:p w14:paraId="6FC0A368" w14:textId="17AC8C8A" w:rsidR="000F6F3A" w:rsidRPr="000F6F3A" w:rsidRDefault="000F6F3A" w:rsidP="000F6F3A">
      <w:pPr>
        <w:spacing w:after="0" w:line="360" w:lineRule="auto"/>
        <w:rPr>
          <w:rFonts w:ascii="Times New Roman" w:hAnsi="Times New Roman" w:cs="Times New Roman"/>
          <w:b/>
          <w:bCs/>
          <w:sz w:val="28"/>
          <w:szCs w:val="28"/>
        </w:rPr>
      </w:pPr>
      <w:r w:rsidRPr="000F6F3A">
        <w:rPr>
          <w:rFonts w:ascii="Times New Roman" w:hAnsi="Times New Roman" w:cs="Times New Roman"/>
          <w:b/>
          <w:bCs/>
          <w:sz w:val="28"/>
          <w:szCs w:val="28"/>
        </w:rPr>
        <w:t>Задачи:</w:t>
      </w:r>
    </w:p>
    <w:p w14:paraId="49F7FC39" w14:textId="31B0EE5E" w:rsidR="000F6F3A" w:rsidRDefault="000F6F3A" w:rsidP="000F6F3A">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усилить координацию предупредительно-профилактической деятельности;</w:t>
      </w:r>
    </w:p>
    <w:p w14:paraId="6BB5550D" w14:textId="103262E1" w:rsidR="000F6F3A" w:rsidRDefault="000F6F3A" w:rsidP="000F6F3A">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повысить уровень профилактической работы с воспитанниками через их взаимодействие с комиссиями по делам несовершеннолетних, сотрудниками правоохранительных органов;</w:t>
      </w:r>
    </w:p>
    <w:p w14:paraId="7807FACC" w14:textId="7A596B69" w:rsidR="000F6F3A" w:rsidRDefault="000F6F3A" w:rsidP="000F6F3A">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с целью консультативной поддержки активно привлекать врача-нарколога, врача-психиатра;</w:t>
      </w:r>
    </w:p>
    <w:p w14:paraId="537A89E3" w14:textId="084C8453" w:rsidR="000F6F3A" w:rsidRDefault="000F6F3A" w:rsidP="000F6F3A">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широко применять разъяснительную работу среди воспитанников и педагогов по вопросам правопорядка;</w:t>
      </w:r>
    </w:p>
    <w:p w14:paraId="7A7D0D49" w14:textId="6D8E30E6" w:rsidR="000F6F3A" w:rsidRDefault="000F6F3A" w:rsidP="000F6F3A">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защищать права и законные интересы воспитанников в различных конфликтных ситуациях;</w:t>
      </w:r>
    </w:p>
    <w:p w14:paraId="02F6C9CA" w14:textId="0796BE51" w:rsidR="000F6F3A" w:rsidRDefault="000F6F3A" w:rsidP="000F6F3A">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развивать систему организационного досуга и отдыха детей «группы риска» во внеурочное и каникулярное время;</w:t>
      </w:r>
    </w:p>
    <w:p w14:paraId="3D0FD4CF" w14:textId="5A7476D0" w:rsidR="000F6F3A" w:rsidRDefault="000F6F3A" w:rsidP="000F6F3A">
      <w:pPr>
        <w:pStyle w:val="a4"/>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обеспечить социальную защиту прав несовершеннолетних.</w:t>
      </w:r>
    </w:p>
    <w:p w14:paraId="40FEDE3B" w14:textId="77777777" w:rsidR="00CC074C" w:rsidRPr="00CC074C" w:rsidRDefault="00CC074C" w:rsidP="00CC074C">
      <w:pPr>
        <w:spacing w:after="0" w:line="360" w:lineRule="auto"/>
        <w:rPr>
          <w:rFonts w:ascii="Times New Roman" w:hAnsi="Times New Roman" w:cs="Times New Roman"/>
          <w:sz w:val="28"/>
          <w:szCs w:val="28"/>
        </w:rPr>
      </w:pPr>
    </w:p>
    <w:p w14:paraId="41604346" w14:textId="5B9F7764" w:rsidR="00014A7B" w:rsidRDefault="000F6F3A">
      <w:pPr>
        <w:rPr>
          <w:rFonts w:ascii="Times New Roman" w:hAnsi="Times New Roman" w:cs="Times New Roman"/>
          <w:sz w:val="28"/>
          <w:szCs w:val="28"/>
        </w:rPr>
      </w:pPr>
      <w:r>
        <w:rPr>
          <w:rFonts w:ascii="Times New Roman" w:hAnsi="Times New Roman" w:cs="Times New Roman"/>
          <w:sz w:val="28"/>
          <w:szCs w:val="28"/>
        </w:rPr>
        <w:t xml:space="preserve"> </w:t>
      </w:r>
    </w:p>
    <w:p w14:paraId="0FB415F7" w14:textId="0ABB6805" w:rsidR="00CC074C" w:rsidRDefault="00CC074C">
      <w:pPr>
        <w:rPr>
          <w:rFonts w:ascii="Times New Roman" w:hAnsi="Times New Roman" w:cs="Times New Roman"/>
          <w:sz w:val="28"/>
          <w:szCs w:val="28"/>
        </w:rPr>
      </w:pPr>
    </w:p>
    <w:p w14:paraId="52923FA3" w14:textId="4FA0366B" w:rsidR="00CC074C" w:rsidRDefault="00CC074C">
      <w:pPr>
        <w:rPr>
          <w:rFonts w:ascii="Times New Roman" w:hAnsi="Times New Roman" w:cs="Times New Roman"/>
          <w:sz w:val="28"/>
          <w:szCs w:val="28"/>
        </w:rPr>
      </w:pPr>
    </w:p>
    <w:p w14:paraId="5054776B" w14:textId="537627D3" w:rsidR="00CC074C" w:rsidRDefault="00CC074C">
      <w:pPr>
        <w:rPr>
          <w:rFonts w:ascii="Times New Roman" w:hAnsi="Times New Roman" w:cs="Times New Roman"/>
          <w:sz w:val="28"/>
          <w:szCs w:val="28"/>
        </w:rPr>
      </w:pPr>
    </w:p>
    <w:p w14:paraId="76E2AF54" w14:textId="716D1602" w:rsidR="00CC074C" w:rsidRDefault="00CC074C">
      <w:pPr>
        <w:rPr>
          <w:rFonts w:ascii="Times New Roman" w:hAnsi="Times New Roman" w:cs="Times New Roman"/>
          <w:sz w:val="28"/>
          <w:szCs w:val="28"/>
        </w:rPr>
      </w:pPr>
    </w:p>
    <w:p w14:paraId="00F24B88" w14:textId="6A485D2C" w:rsidR="00CC074C" w:rsidRDefault="00CC074C">
      <w:pPr>
        <w:rPr>
          <w:rFonts w:ascii="Times New Roman" w:hAnsi="Times New Roman" w:cs="Times New Roman"/>
          <w:sz w:val="28"/>
          <w:szCs w:val="28"/>
        </w:rPr>
      </w:pPr>
    </w:p>
    <w:p w14:paraId="752B46BC" w14:textId="1845993A" w:rsidR="00CC074C" w:rsidRDefault="00CC074C">
      <w:pPr>
        <w:rPr>
          <w:rFonts w:ascii="Times New Roman" w:hAnsi="Times New Roman" w:cs="Times New Roman"/>
          <w:sz w:val="28"/>
          <w:szCs w:val="28"/>
        </w:rPr>
      </w:pPr>
    </w:p>
    <w:p w14:paraId="41141485" w14:textId="3A6412F9" w:rsidR="00CC074C" w:rsidRDefault="00CC074C">
      <w:pPr>
        <w:rPr>
          <w:rFonts w:ascii="Times New Roman" w:hAnsi="Times New Roman" w:cs="Times New Roman"/>
          <w:sz w:val="28"/>
          <w:szCs w:val="28"/>
        </w:rPr>
      </w:pPr>
    </w:p>
    <w:p w14:paraId="2C38C070" w14:textId="183B4455" w:rsidR="00CC074C" w:rsidRDefault="00CC074C">
      <w:pPr>
        <w:rPr>
          <w:rFonts w:ascii="Times New Roman" w:hAnsi="Times New Roman" w:cs="Times New Roman"/>
          <w:sz w:val="28"/>
          <w:szCs w:val="28"/>
        </w:rPr>
      </w:pPr>
    </w:p>
    <w:p w14:paraId="34B93AD6" w14:textId="4112E1EF" w:rsidR="00CC074C" w:rsidRDefault="00CC074C">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1476"/>
        <w:gridCol w:w="5197"/>
        <w:gridCol w:w="2671"/>
      </w:tblGrid>
      <w:tr w:rsidR="00CC074C" w14:paraId="712CEFA5" w14:textId="77777777" w:rsidTr="00CC074C">
        <w:tc>
          <w:tcPr>
            <w:tcW w:w="1413" w:type="dxa"/>
          </w:tcPr>
          <w:p w14:paraId="77233CDC" w14:textId="6B6C05F5" w:rsidR="00CC074C" w:rsidRPr="00CC074C" w:rsidRDefault="00CC074C" w:rsidP="00CC074C">
            <w:pPr>
              <w:jc w:val="center"/>
              <w:rPr>
                <w:rFonts w:ascii="Times New Roman" w:hAnsi="Times New Roman" w:cs="Times New Roman"/>
                <w:b/>
                <w:bCs/>
                <w:sz w:val="28"/>
                <w:szCs w:val="28"/>
              </w:rPr>
            </w:pPr>
            <w:r w:rsidRPr="00CC074C">
              <w:rPr>
                <w:rFonts w:ascii="Times New Roman" w:hAnsi="Times New Roman" w:cs="Times New Roman"/>
                <w:b/>
                <w:bCs/>
                <w:sz w:val="28"/>
                <w:szCs w:val="28"/>
              </w:rPr>
              <w:lastRenderedPageBreak/>
              <w:t>месяц</w:t>
            </w:r>
          </w:p>
        </w:tc>
        <w:tc>
          <w:tcPr>
            <w:tcW w:w="5245" w:type="dxa"/>
          </w:tcPr>
          <w:p w14:paraId="1DE2A8C7" w14:textId="769DEA1B" w:rsidR="00CC074C" w:rsidRPr="00CC074C" w:rsidRDefault="00CC074C" w:rsidP="00CC074C">
            <w:pPr>
              <w:jc w:val="center"/>
              <w:rPr>
                <w:rFonts w:ascii="Times New Roman" w:hAnsi="Times New Roman" w:cs="Times New Roman"/>
                <w:b/>
                <w:bCs/>
                <w:sz w:val="28"/>
                <w:szCs w:val="28"/>
              </w:rPr>
            </w:pPr>
            <w:r w:rsidRPr="00CC074C">
              <w:rPr>
                <w:rFonts w:ascii="Times New Roman" w:hAnsi="Times New Roman" w:cs="Times New Roman"/>
                <w:b/>
                <w:bCs/>
                <w:sz w:val="28"/>
                <w:szCs w:val="28"/>
              </w:rPr>
              <w:t>мероприятие</w:t>
            </w:r>
          </w:p>
        </w:tc>
        <w:tc>
          <w:tcPr>
            <w:tcW w:w="2686" w:type="dxa"/>
          </w:tcPr>
          <w:p w14:paraId="1B71A0A7" w14:textId="50C402A7" w:rsidR="00CC074C" w:rsidRPr="00CC074C" w:rsidRDefault="00CC074C" w:rsidP="00CC074C">
            <w:pPr>
              <w:jc w:val="center"/>
              <w:rPr>
                <w:rFonts w:ascii="Times New Roman" w:hAnsi="Times New Roman" w:cs="Times New Roman"/>
                <w:b/>
                <w:bCs/>
                <w:sz w:val="28"/>
                <w:szCs w:val="28"/>
              </w:rPr>
            </w:pPr>
            <w:r w:rsidRPr="00CC074C">
              <w:rPr>
                <w:rFonts w:ascii="Times New Roman" w:hAnsi="Times New Roman" w:cs="Times New Roman"/>
                <w:b/>
                <w:bCs/>
                <w:sz w:val="28"/>
                <w:szCs w:val="28"/>
              </w:rPr>
              <w:t>ответственный</w:t>
            </w:r>
          </w:p>
        </w:tc>
      </w:tr>
      <w:tr w:rsidR="00CC074C" w14:paraId="3D6F26B3" w14:textId="77777777" w:rsidTr="00CC074C">
        <w:tc>
          <w:tcPr>
            <w:tcW w:w="1413" w:type="dxa"/>
          </w:tcPr>
          <w:p w14:paraId="63F289FF" w14:textId="0C507278" w:rsidR="00CC074C" w:rsidRDefault="00AC67D6" w:rsidP="00CC074C">
            <w:pPr>
              <w:jc w:val="center"/>
              <w:rPr>
                <w:rFonts w:ascii="Times New Roman" w:hAnsi="Times New Roman" w:cs="Times New Roman"/>
                <w:sz w:val="28"/>
                <w:szCs w:val="28"/>
              </w:rPr>
            </w:pPr>
            <w:r>
              <w:rPr>
                <w:rFonts w:ascii="Times New Roman" w:hAnsi="Times New Roman" w:cs="Times New Roman"/>
                <w:sz w:val="28"/>
                <w:szCs w:val="28"/>
              </w:rPr>
              <w:t>26.09.2024</w:t>
            </w:r>
          </w:p>
        </w:tc>
        <w:tc>
          <w:tcPr>
            <w:tcW w:w="5245" w:type="dxa"/>
          </w:tcPr>
          <w:p w14:paraId="7D651EE7" w14:textId="77777777" w:rsidR="00CC074C" w:rsidRDefault="00CC074C" w:rsidP="00D24ADD">
            <w:pPr>
              <w:pStyle w:val="a4"/>
              <w:numPr>
                <w:ilvl w:val="0"/>
                <w:numId w:val="2"/>
              </w:numPr>
              <w:ind w:left="456"/>
              <w:rPr>
                <w:rFonts w:ascii="Times New Roman" w:hAnsi="Times New Roman" w:cs="Times New Roman"/>
                <w:sz w:val="28"/>
                <w:szCs w:val="28"/>
              </w:rPr>
            </w:pPr>
            <w:r>
              <w:rPr>
                <w:rFonts w:ascii="Times New Roman" w:hAnsi="Times New Roman" w:cs="Times New Roman"/>
                <w:sz w:val="28"/>
                <w:szCs w:val="28"/>
              </w:rPr>
              <w:t>Утверждение состава Совета профилактики.</w:t>
            </w:r>
          </w:p>
          <w:p w14:paraId="41336261" w14:textId="77777777" w:rsidR="00CC074C" w:rsidRDefault="00CC074C" w:rsidP="00D24ADD">
            <w:pPr>
              <w:pStyle w:val="a4"/>
              <w:numPr>
                <w:ilvl w:val="0"/>
                <w:numId w:val="2"/>
              </w:numPr>
              <w:ind w:left="456"/>
              <w:rPr>
                <w:rFonts w:ascii="Times New Roman" w:hAnsi="Times New Roman" w:cs="Times New Roman"/>
                <w:sz w:val="28"/>
                <w:szCs w:val="28"/>
              </w:rPr>
            </w:pPr>
            <w:r>
              <w:rPr>
                <w:rFonts w:ascii="Times New Roman" w:hAnsi="Times New Roman" w:cs="Times New Roman"/>
                <w:sz w:val="28"/>
                <w:szCs w:val="28"/>
              </w:rPr>
              <w:t>Корректировка списков воспитанников «группы риска» и воспитанников, состоящих на различных видах учета. Утверждение индивидуальных планов профилактической работы с несовершеннолетними.</w:t>
            </w:r>
          </w:p>
          <w:p w14:paraId="529C1609" w14:textId="77777777" w:rsidR="00CC074C" w:rsidRDefault="00CC074C" w:rsidP="00D24ADD">
            <w:pPr>
              <w:pStyle w:val="a4"/>
              <w:numPr>
                <w:ilvl w:val="0"/>
                <w:numId w:val="2"/>
              </w:numPr>
              <w:ind w:left="456"/>
              <w:rPr>
                <w:rFonts w:ascii="Times New Roman" w:hAnsi="Times New Roman" w:cs="Times New Roman"/>
                <w:sz w:val="28"/>
                <w:szCs w:val="28"/>
              </w:rPr>
            </w:pPr>
            <w:r>
              <w:rPr>
                <w:rFonts w:ascii="Times New Roman" w:hAnsi="Times New Roman" w:cs="Times New Roman"/>
                <w:sz w:val="28"/>
                <w:szCs w:val="28"/>
              </w:rPr>
              <w:t>Адаптация в новом коллективе поступивших воспитанников, в т.ч. состоящих на учете в ПДН.</w:t>
            </w:r>
          </w:p>
          <w:p w14:paraId="6AA4DB9E" w14:textId="57EE235E" w:rsidR="00CC074C" w:rsidRPr="00CC074C" w:rsidRDefault="00D87865" w:rsidP="00D24ADD">
            <w:pPr>
              <w:pStyle w:val="a4"/>
              <w:numPr>
                <w:ilvl w:val="0"/>
                <w:numId w:val="2"/>
              </w:numPr>
              <w:ind w:left="456"/>
              <w:rPr>
                <w:rFonts w:ascii="Times New Roman" w:hAnsi="Times New Roman" w:cs="Times New Roman"/>
                <w:sz w:val="28"/>
                <w:szCs w:val="28"/>
              </w:rPr>
            </w:pPr>
            <w:r>
              <w:rPr>
                <w:rFonts w:ascii="Times New Roman" w:hAnsi="Times New Roman" w:cs="Times New Roman"/>
                <w:sz w:val="28"/>
                <w:szCs w:val="28"/>
              </w:rPr>
              <w:t>Текущие вопросы: профилактика нарушений дисциплины, режима, пропусков занятий, неуспеваемости.</w:t>
            </w:r>
          </w:p>
        </w:tc>
        <w:tc>
          <w:tcPr>
            <w:tcW w:w="2686" w:type="dxa"/>
          </w:tcPr>
          <w:p w14:paraId="3DBED4E9" w14:textId="120CC8F1" w:rsidR="00CC074C" w:rsidRDefault="00D87865">
            <w:pPr>
              <w:rPr>
                <w:rFonts w:ascii="Times New Roman" w:hAnsi="Times New Roman" w:cs="Times New Roman"/>
                <w:sz w:val="28"/>
                <w:szCs w:val="28"/>
              </w:rPr>
            </w:pPr>
            <w:r>
              <w:rPr>
                <w:rFonts w:ascii="Times New Roman" w:hAnsi="Times New Roman" w:cs="Times New Roman"/>
                <w:sz w:val="28"/>
                <w:szCs w:val="28"/>
              </w:rPr>
              <w:t>заместитель директора по УВР Лебедева С.А.</w:t>
            </w:r>
          </w:p>
          <w:p w14:paraId="1A8E3E5F" w14:textId="77777777" w:rsidR="00D87865" w:rsidRDefault="00D87865">
            <w:pPr>
              <w:rPr>
                <w:rFonts w:ascii="Times New Roman" w:hAnsi="Times New Roman" w:cs="Times New Roman"/>
                <w:sz w:val="28"/>
                <w:szCs w:val="28"/>
              </w:rPr>
            </w:pPr>
          </w:p>
          <w:p w14:paraId="0DCE3AAA" w14:textId="0F8591C2" w:rsidR="00D87865" w:rsidRDefault="00D87865">
            <w:pPr>
              <w:rPr>
                <w:rFonts w:ascii="Times New Roman" w:hAnsi="Times New Roman" w:cs="Times New Roman"/>
                <w:sz w:val="28"/>
                <w:szCs w:val="28"/>
              </w:rPr>
            </w:pPr>
            <w:r>
              <w:rPr>
                <w:rFonts w:ascii="Times New Roman" w:hAnsi="Times New Roman" w:cs="Times New Roman"/>
                <w:sz w:val="28"/>
                <w:szCs w:val="28"/>
              </w:rPr>
              <w:t>педагог-психолог</w:t>
            </w:r>
          </w:p>
          <w:p w14:paraId="1235688A" w14:textId="390BF415" w:rsidR="00D87865" w:rsidRDefault="00D87865">
            <w:pPr>
              <w:rPr>
                <w:rFonts w:ascii="Times New Roman" w:hAnsi="Times New Roman" w:cs="Times New Roman"/>
                <w:sz w:val="28"/>
                <w:szCs w:val="28"/>
              </w:rPr>
            </w:pPr>
            <w:r>
              <w:rPr>
                <w:rFonts w:ascii="Times New Roman" w:hAnsi="Times New Roman" w:cs="Times New Roman"/>
                <w:sz w:val="28"/>
                <w:szCs w:val="28"/>
              </w:rPr>
              <w:t>Гаврилова И.А.</w:t>
            </w:r>
          </w:p>
          <w:p w14:paraId="518A3063" w14:textId="02ABA464" w:rsidR="00D87865" w:rsidRDefault="00D87865">
            <w:pPr>
              <w:rPr>
                <w:rFonts w:ascii="Times New Roman" w:hAnsi="Times New Roman" w:cs="Times New Roman"/>
                <w:sz w:val="28"/>
                <w:szCs w:val="28"/>
              </w:rPr>
            </w:pPr>
          </w:p>
        </w:tc>
      </w:tr>
      <w:tr w:rsidR="00CC074C" w14:paraId="10696DC6" w14:textId="77777777" w:rsidTr="00CC074C">
        <w:tc>
          <w:tcPr>
            <w:tcW w:w="1413" w:type="dxa"/>
          </w:tcPr>
          <w:p w14:paraId="6C2C679C" w14:textId="7630AE01" w:rsidR="00CC074C" w:rsidRDefault="00AC67D6" w:rsidP="00CC074C">
            <w:pPr>
              <w:jc w:val="center"/>
              <w:rPr>
                <w:rFonts w:ascii="Times New Roman" w:hAnsi="Times New Roman" w:cs="Times New Roman"/>
                <w:sz w:val="28"/>
                <w:szCs w:val="28"/>
              </w:rPr>
            </w:pPr>
            <w:r>
              <w:rPr>
                <w:rFonts w:ascii="Times New Roman" w:hAnsi="Times New Roman" w:cs="Times New Roman"/>
                <w:sz w:val="28"/>
                <w:szCs w:val="28"/>
              </w:rPr>
              <w:t>24.10.2024</w:t>
            </w:r>
          </w:p>
        </w:tc>
        <w:tc>
          <w:tcPr>
            <w:tcW w:w="5245" w:type="dxa"/>
          </w:tcPr>
          <w:p w14:paraId="3E4779BE" w14:textId="77777777" w:rsidR="00CC074C" w:rsidRDefault="00D87865" w:rsidP="00D24ADD">
            <w:pPr>
              <w:pStyle w:val="a4"/>
              <w:numPr>
                <w:ilvl w:val="0"/>
                <w:numId w:val="3"/>
              </w:numPr>
              <w:ind w:left="456"/>
              <w:rPr>
                <w:rFonts w:ascii="Times New Roman" w:hAnsi="Times New Roman" w:cs="Times New Roman"/>
                <w:sz w:val="28"/>
                <w:szCs w:val="28"/>
              </w:rPr>
            </w:pPr>
            <w:r>
              <w:rPr>
                <w:rFonts w:ascii="Times New Roman" w:hAnsi="Times New Roman" w:cs="Times New Roman"/>
                <w:sz w:val="28"/>
                <w:szCs w:val="28"/>
              </w:rPr>
              <w:t>Работа воспитателей и специалистов по организации деятельности по пропаганде здорового образа жизни среди подростков. Привлечение детей «группы риска» к участию и проведению мероприятий.</w:t>
            </w:r>
          </w:p>
          <w:p w14:paraId="7E8FA98E" w14:textId="0C30894D" w:rsidR="00D87865" w:rsidRPr="00D87865" w:rsidRDefault="00D87865" w:rsidP="00D24ADD">
            <w:pPr>
              <w:pStyle w:val="a4"/>
              <w:numPr>
                <w:ilvl w:val="0"/>
                <w:numId w:val="3"/>
              </w:numPr>
              <w:ind w:left="456"/>
              <w:rPr>
                <w:rFonts w:ascii="Times New Roman" w:hAnsi="Times New Roman" w:cs="Times New Roman"/>
                <w:sz w:val="28"/>
                <w:szCs w:val="28"/>
              </w:rPr>
            </w:pPr>
            <w:r>
              <w:rPr>
                <w:rFonts w:ascii="Times New Roman" w:hAnsi="Times New Roman" w:cs="Times New Roman"/>
                <w:sz w:val="28"/>
                <w:szCs w:val="28"/>
              </w:rPr>
              <w:t>Текущие вопросы: профилактика нарушений дисциплины, режима, пропусков занятий, неуспеваемости.</w:t>
            </w:r>
          </w:p>
        </w:tc>
        <w:tc>
          <w:tcPr>
            <w:tcW w:w="2686" w:type="dxa"/>
          </w:tcPr>
          <w:p w14:paraId="42A1859A" w14:textId="36F00830" w:rsidR="00D87865" w:rsidRDefault="00D87865" w:rsidP="00D87865">
            <w:pPr>
              <w:rPr>
                <w:rFonts w:ascii="Times New Roman" w:hAnsi="Times New Roman" w:cs="Times New Roman"/>
                <w:sz w:val="28"/>
                <w:szCs w:val="28"/>
              </w:rPr>
            </w:pPr>
            <w:r>
              <w:rPr>
                <w:rFonts w:ascii="Times New Roman" w:hAnsi="Times New Roman" w:cs="Times New Roman"/>
                <w:sz w:val="28"/>
                <w:szCs w:val="28"/>
              </w:rPr>
              <w:t>ст. воспитатель</w:t>
            </w:r>
          </w:p>
          <w:p w14:paraId="60850197" w14:textId="1EF22EDA" w:rsidR="00D87865" w:rsidRDefault="00D87865" w:rsidP="00D87865">
            <w:pPr>
              <w:rPr>
                <w:rFonts w:ascii="Times New Roman" w:hAnsi="Times New Roman" w:cs="Times New Roman"/>
                <w:sz w:val="28"/>
                <w:szCs w:val="28"/>
              </w:rPr>
            </w:pPr>
            <w:r>
              <w:rPr>
                <w:rFonts w:ascii="Times New Roman" w:hAnsi="Times New Roman" w:cs="Times New Roman"/>
                <w:sz w:val="28"/>
                <w:szCs w:val="28"/>
              </w:rPr>
              <w:t>Гринева О.В.</w:t>
            </w:r>
          </w:p>
          <w:p w14:paraId="4BFC151F" w14:textId="77777777" w:rsidR="00D87865" w:rsidRDefault="00D87865" w:rsidP="00D87865">
            <w:pPr>
              <w:rPr>
                <w:rFonts w:ascii="Times New Roman" w:hAnsi="Times New Roman" w:cs="Times New Roman"/>
                <w:sz w:val="28"/>
                <w:szCs w:val="28"/>
              </w:rPr>
            </w:pPr>
          </w:p>
          <w:p w14:paraId="317A4B9C" w14:textId="4E5F8C98" w:rsidR="00D87865" w:rsidRDefault="00D87865" w:rsidP="00D87865">
            <w:pPr>
              <w:rPr>
                <w:rFonts w:ascii="Times New Roman" w:hAnsi="Times New Roman" w:cs="Times New Roman"/>
                <w:sz w:val="28"/>
                <w:szCs w:val="28"/>
              </w:rPr>
            </w:pPr>
            <w:r>
              <w:rPr>
                <w:rFonts w:ascii="Times New Roman" w:hAnsi="Times New Roman" w:cs="Times New Roman"/>
                <w:sz w:val="28"/>
                <w:szCs w:val="28"/>
              </w:rPr>
              <w:t>педагог-психолог</w:t>
            </w:r>
          </w:p>
          <w:p w14:paraId="3BB35EFD" w14:textId="6FCDE42C" w:rsidR="00D87865" w:rsidRDefault="00D87865" w:rsidP="00D87865">
            <w:pPr>
              <w:rPr>
                <w:rFonts w:ascii="Times New Roman" w:hAnsi="Times New Roman" w:cs="Times New Roman"/>
                <w:sz w:val="28"/>
                <w:szCs w:val="28"/>
              </w:rPr>
            </w:pPr>
            <w:r>
              <w:rPr>
                <w:rFonts w:ascii="Times New Roman" w:hAnsi="Times New Roman" w:cs="Times New Roman"/>
                <w:sz w:val="28"/>
                <w:szCs w:val="28"/>
              </w:rPr>
              <w:t>Гаврилова И.А.</w:t>
            </w:r>
          </w:p>
          <w:p w14:paraId="48B76F7C" w14:textId="403CB97F" w:rsidR="00D87865" w:rsidRDefault="00D87865" w:rsidP="00D87865">
            <w:pPr>
              <w:rPr>
                <w:rFonts w:ascii="Times New Roman" w:hAnsi="Times New Roman" w:cs="Times New Roman"/>
                <w:sz w:val="28"/>
                <w:szCs w:val="28"/>
              </w:rPr>
            </w:pPr>
          </w:p>
          <w:p w14:paraId="74A5019E" w14:textId="3176EB7C" w:rsidR="00D87865" w:rsidRDefault="00D87865" w:rsidP="00D87865">
            <w:pPr>
              <w:rPr>
                <w:rFonts w:ascii="Times New Roman" w:hAnsi="Times New Roman" w:cs="Times New Roman"/>
                <w:sz w:val="28"/>
                <w:szCs w:val="28"/>
              </w:rPr>
            </w:pPr>
            <w:r>
              <w:rPr>
                <w:rFonts w:ascii="Times New Roman" w:hAnsi="Times New Roman" w:cs="Times New Roman"/>
                <w:sz w:val="28"/>
                <w:szCs w:val="28"/>
              </w:rPr>
              <w:t>педагог-организатор</w:t>
            </w:r>
          </w:p>
          <w:p w14:paraId="70D33E6F" w14:textId="1C434BC1" w:rsidR="00CC074C" w:rsidRDefault="00D87865">
            <w:pPr>
              <w:rPr>
                <w:rFonts w:ascii="Times New Roman" w:hAnsi="Times New Roman" w:cs="Times New Roman"/>
                <w:sz w:val="28"/>
                <w:szCs w:val="28"/>
              </w:rPr>
            </w:pPr>
            <w:proofErr w:type="spellStart"/>
            <w:r>
              <w:rPr>
                <w:rFonts w:ascii="Times New Roman" w:hAnsi="Times New Roman" w:cs="Times New Roman"/>
                <w:sz w:val="28"/>
                <w:szCs w:val="28"/>
              </w:rPr>
              <w:t>Леснеева</w:t>
            </w:r>
            <w:proofErr w:type="spellEnd"/>
            <w:r>
              <w:rPr>
                <w:rFonts w:ascii="Times New Roman" w:hAnsi="Times New Roman" w:cs="Times New Roman"/>
                <w:sz w:val="28"/>
                <w:szCs w:val="28"/>
              </w:rPr>
              <w:t xml:space="preserve"> А.Н.</w:t>
            </w:r>
          </w:p>
          <w:p w14:paraId="68689D5A" w14:textId="529F8FE1" w:rsidR="00D87865" w:rsidRDefault="00D87865">
            <w:pPr>
              <w:rPr>
                <w:rFonts w:ascii="Times New Roman" w:hAnsi="Times New Roman" w:cs="Times New Roman"/>
                <w:sz w:val="28"/>
                <w:szCs w:val="28"/>
              </w:rPr>
            </w:pPr>
          </w:p>
        </w:tc>
      </w:tr>
      <w:tr w:rsidR="00B64504" w14:paraId="64CB44A7" w14:textId="77777777" w:rsidTr="00CC074C">
        <w:tc>
          <w:tcPr>
            <w:tcW w:w="1413" w:type="dxa"/>
          </w:tcPr>
          <w:p w14:paraId="37A503DF" w14:textId="169EE06A" w:rsidR="00B64504" w:rsidRDefault="00AC67D6" w:rsidP="00B64504">
            <w:pPr>
              <w:jc w:val="center"/>
              <w:rPr>
                <w:rFonts w:ascii="Times New Roman" w:hAnsi="Times New Roman" w:cs="Times New Roman"/>
                <w:sz w:val="28"/>
                <w:szCs w:val="28"/>
              </w:rPr>
            </w:pPr>
            <w:r>
              <w:rPr>
                <w:rFonts w:ascii="Times New Roman" w:hAnsi="Times New Roman" w:cs="Times New Roman"/>
                <w:sz w:val="28"/>
                <w:szCs w:val="28"/>
              </w:rPr>
              <w:t>28.11.2024</w:t>
            </w:r>
          </w:p>
        </w:tc>
        <w:tc>
          <w:tcPr>
            <w:tcW w:w="5245" w:type="dxa"/>
          </w:tcPr>
          <w:p w14:paraId="37C11E17" w14:textId="77777777" w:rsidR="00B64504" w:rsidRDefault="00136350" w:rsidP="00D24ADD">
            <w:pPr>
              <w:pStyle w:val="a4"/>
              <w:numPr>
                <w:ilvl w:val="0"/>
                <w:numId w:val="7"/>
              </w:numPr>
              <w:ind w:left="456"/>
              <w:rPr>
                <w:rFonts w:ascii="Times New Roman" w:hAnsi="Times New Roman" w:cs="Times New Roman"/>
                <w:sz w:val="28"/>
                <w:szCs w:val="28"/>
              </w:rPr>
            </w:pPr>
            <w:r>
              <w:rPr>
                <w:rFonts w:ascii="Times New Roman" w:hAnsi="Times New Roman" w:cs="Times New Roman"/>
                <w:sz w:val="28"/>
                <w:szCs w:val="28"/>
              </w:rPr>
              <w:t>Мероприятие, проводимые в учреждении в связи со Всероссийским Днем правовой помощи детям.</w:t>
            </w:r>
          </w:p>
          <w:p w14:paraId="50924BAA" w14:textId="13E3DE4F" w:rsidR="00136350" w:rsidRPr="00136350" w:rsidRDefault="00136350" w:rsidP="00D24ADD">
            <w:pPr>
              <w:pStyle w:val="a4"/>
              <w:numPr>
                <w:ilvl w:val="0"/>
                <w:numId w:val="7"/>
              </w:numPr>
              <w:ind w:left="456"/>
              <w:rPr>
                <w:rFonts w:ascii="Times New Roman" w:hAnsi="Times New Roman" w:cs="Times New Roman"/>
                <w:sz w:val="28"/>
                <w:szCs w:val="28"/>
              </w:rPr>
            </w:pPr>
            <w:r>
              <w:rPr>
                <w:rFonts w:ascii="Times New Roman" w:hAnsi="Times New Roman" w:cs="Times New Roman"/>
                <w:sz w:val="28"/>
                <w:szCs w:val="28"/>
              </w:rPr>
              <w:t>Текущие вопросы: профилактика нарушений дисциплины, режима, пропусков занятий, неуспеваемости.</w:t>
            </w:r>
          </w:p>
        </w:tc>
        <w:tc>
          <w:tcPr>
            <w:tcW w:w="2686" w:type="dxa"/>
          </w:tcPr>
          <w:p w14:paraId="6762D00E" w14:textId="77777777" w:rsidR="00B64504" w:rsidRDefault="00136350" w:rsidP="00B64504">
            <w:pPr>
              <w:rPr>
                <w:rFonts w:ascii="Times New Roman" w:hAnsi="Times New Roman" w:cs="Times New Roman"/>
                <w:sz w:val="28"/>
                <w:szCs w:val="28"/>
              </w:rPr>
            </w:pPr>
            <w:r>
              <w:rPr>
                <w:rFonts w:ascii="Times New Roman" w:hAnsi="Times New Roman" w:cs="Times New Roman"/>
                <w:sz w:val="28"/>
                <w:szCs w:val="28"/>
              </w:rPr>
              <w:t>социальный педагог</w:t>
            </w:r>
          </w:p>
          <w:p w14:paraId="59F5FA92" w14:textId="77777777" w:rsidR="00136350" w:rsidRDefault="00136350" w:rsidP="00B64504">
            <w:pPr>
              <w:rPr>
                <w:rFonts w:ascii="Times New Roman" w:hAnsi="Times New Roman" w:cs="Times New Roman"/>
                <w:sz w:val="28"/>
                <w:szCs w:val="28"/>
              </w:rPr>
            </w:pPr>
            <w:r>
              <w:rPr>
                <w:rFonts w:ascii="Times New Roman" w:hAnsi="Times New Roman" w:cs="Times New Roman"/>
                <w:sz w:val="28"/>
                <w:szCs w:val="28"/>
              </w:rPr>
              <w:t>Васильева Е.В.</w:t>
            </w:r>
          </w:p>
          <w:p w14:paraId="645154E9" w14:textId="77777777" w:rsidR="00136350" w:rsidRDefault="00136350" w:rsidP="00B64504">
            <w:pPr>
              <w:rPr>
                <w:rFonts w:ascii="Times New Roman" w:hAnsi="Times New Roman" w:cs="Times New Roman"/>
                <w:sz w:val="28"/>
                <w:szCs w:val="28"/>
              </w:rPr>
            </w:pPr>
          </w:p>
          <w:p w14:paraId="379F9F39" w14:textId="77777777" w:rsidR="00136350" w:rsidRDefault="00136350" w:rsidP="00136350">
            <w:pPr>
              <w:rPr>
                <w:rFonts w:ascii="Times New Roman" w:hAnsi="Times New Roman" w:cs="Times New Roman"/>
                <w:sz w:val="28"/>
                <w:szCs w:val="28"/>
              </w:rPr>
            </w:pPr>
            <w:r>
              <w:rPr>
                <w:rFonts w:ascii="Times New Roman" w:hAnsi="Times New Roman" w:cs="Times New Roman"/>
                <w:sz w:val="28"/>
                <w:szCs w:val="28"/>
              </w:rPr>
              <w:t>педагог-организатор</w:t>
            </w:r>
          </w:p>
          <w:p w14:paraId="01AC1425" w14:textId="77777777" w:rsidR="00136350" w:rsidRDefault="00136350" w:rsidP="00136350">
            <w:pPr>
              <w:rPr>
                <w:rFonts w:ascii="Times New Roman" w:hAnsi="Times New Roman" w:cs="Times New Roman"/>
                <w:sz w:val="28"/>
                <w:szCs w:val="28"/>
              </w:rPr>
            </w:pPr>
            <w:proofErr w:type="spellStart"/>
            <w:r>
              <w:rPr>
                <w:rFonts w:ascii="Times New Roman" w:hAnsi="Times New Roman" w:cs="Times New Roman"/>
                <w:sz w:val="28"/>
                <w:szCs w:val="28"/>
              </w:rPr>
              <w:t>Леснеева</w:t>
            </w:r>
            <w:proofErr w:type="spellEnd"/>
            <w:r>
              <w:rPr>
                <w:rFonts w:ascii="Times New Roman" w:hAnsi="Times New Roman" w:cs="Times New Roman"/>
                <w:sz w:val="28"/>
                <w:szCs w:val="28"/>
              </w:rPr>
              <w:t xml:space="preserve"> А.Н.</w:t>
            </w:r>
          </w:p>
          <w:p w14:paraId="6B68D41D" w14:textId="77777777" w:rsidR="00136350" w:rsidRDefault="00136350" w:rsidP="00B64504">
            <w:pPr>
              <w:rPr>
                <w:rFonts w:ascii="Times New Roman" w:hAnsi="Times New Roman" w:cs="Times New Roman"/>
                <w:sz w:val="28"/>
                <w:szCs w:val="28"/>
              </w:rPr>
            </w:pPr>
          </w:p>
          <w:p w14:paraId="176DA7CE" w14:textId="30DE2C8C" w:rsidR="00136350" w:rsidRDefault="00136350" w:rsidP="00B64504">
            <w:pPr>
              <w:rPr>
                <w:rFonts w:ascii="Times New Roman" w:hAnsi="Times New Roman" w:cs="Times New Roman"/>
                <w:sz w:val="28"/>
                <w:szCs w:val="28"/>
              </w:rPr>
            </w:pPr>
            <w:r>
              <w:rPr>
                <w:rFonts w:ascii="Times New Roman" w:hAnsi="Times New Roman" w:cs="Times New Roman"/>
                <w:sz w:val="28"/>
                <w:szCs w:val="28"/>
              </w:rPr>
              <w:t>сотрудник КДН и ЗП</w:t>
            </w:r>
          </w:p>
        </w:tc>
      </w:tr>
      <w:tr w:rsidR="00B64504" w14:paraId="0B7EFF2D" w14:textId="77777777" w:rsidTr="00CC074C">
        <w:tc>
          <w:tcPr>
            <w:tcW w:w="1413" w:type="dxa"/>
          </w:tcPr>
          <w:p w14:paraId="6515AB0F" w14:textId="1DB8CACD" w:rsidR="00B64504" w:rsidRDefault="00AC67D6" w:rsidP="00B64504">
            <w:pPr>
              <w:jc w:val="center"/>
              <w:rPr>
                <w:rFonts w:ascii="Times New Roman" w:hAnsi="Times New Roman" w:cs="Times New Roman"/>
                <w:sz w:val="28"/>
                <w:szCs w:val="28"/>
              </w:rPr>
            </w:pPr>
            <w:r>
              <w:rPr>
                <w:rFonts w:ascii="Times New Roman" w:hAnsi="Times New Roman" w:cs="Times New Roman"/>
                <w:sz w:val="28"/>
                <w:szCs w:val="28"/>
              </w:rPr>
              <w:t>26.12.2024</w:t>
            </w:r>
          </w:p>
        </w:tc>
        <w:tc>
          <w:tcPr>
            <w:tcW w:w="5245" w:type="dxa"/>
          </w:tcPr>
          <w:p w14:paraId="0336AB68" w14:textId="77777777" w:rsidR="00B64504" w:rsidRDefault="00B64504" w:rsidP="00D24ADD">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Профилактика жестокого обращения с воспитанниками и предупреждение преступлений в отношении несовершеннолетних</w:t>
            </w:r>
          </w:p>
          <w:p w14:paraId="0B5049FA" w14:textId="1F5B7246" w:rsidR="00B64504" w:rsidRPr="00B64504" w:rsidRDefault="00B64504" w:rsidP="00D24ADD">
            <w:pPr>
              <w:pStyle w:val="a4"/>
              <w:numPr>
                <w:ilvl w:val="0"/>
                <w:numId w:val="6"/>
              </w:num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Текущие вопросы: профилактика нарушений дисциплины, режима, пропусков занятий, неуспеваемости.</w:t>
            </w:r>
          </w:p>
        </w:tc>
        <w:tc>
          <w:tcPr>
            <w:tcW w:w="2686" w:type="dxa"/>
          </w:tcPr>
          <w:p w14:paraId="33262020" w14:textId="77777777" w:rsidR="00B64504" w:rsidRDefault="00B64504" w:rsidP="00B64504">
            <w:pPr>
              <w:rPr>
                <w:rFonts w:ascii="Times New Roman" w:hAnsi="Times New Roman" w:cs="Times New Roman"/>
                <w:sz w:val="28"/>
                <w:szCs w:val="28"/>
              </w:rPr>
            </w:pPr>
            <w:r>
              <w:rPr>
                <w:rFonts w:ascii="Times New Roman" w:hAnsi="Times New Roman" w:cs="Times New Roman"/>
                <w:sz w:val="28"/>
                <w:szCs w:val="28"/>
              </w:rPr>
              <w:t>педагог-психолог</w:t>
            </w:r>
          </w:p>
          <w:p w14:paraId="58AB2AA3" w14:textId="77777777" w:rsidR="00B64504" w:rsidRDefault="00B64504" w:rsidP="00B64504">
            <w:pPr>
              <w:rPr>
                <w:rFonts w:ascii="Times New Roman" w:hAnsi="Times New Roman" w:cs="Times New Roman"/>
                <w:sz w:val="28"/>
                <w:szCs w:val="28"/>
              </w:rPr>
            </w:pPr>
            <w:r>
              <w:rPr>
                <w:rFonts w:ascii="Times New Roman" w:hAnsi="Times New Roman" w:cs="Times New Roman"/>
                <w:sz w:val="28"/>
                <w:szCs w:val="28"/>
              </w:rPr>
              <w:t>Гаврилова И.А.</w:t>
            </w:r>
          </w:p>
          <w:p w14:paraId="2232A209" w14:textId="77777777" w:rsidR="00B64504" w:rsidRDefault="00B64504" w:rsidP="00B64504">
            <w:pPr>
              <w:rPr>
                <w:rFonts w:ascii="Times New Roman" w:hAnsi="Times New Roman" w:cs="Times New Roman"/>
                <w:sz w:val="28"/>
                <w:szCs w:val="28"/>
              </w:rPr>
            </w:pPr>
          </w:p>
        </w:tc>
      </w:tr>
      <w:tr w:rsidR="00B64504" w14:paraId="21F7CBED" w14:textId="77777777" w:rsidTr="00CC074C">
        <w:tc>
          <w:tcPr>
            <w:tcW w:w="1413" w:type="dxa"/>
          </w:tcPr>
          <w:p w14:paraId="221014E7" w14:textId="5F861010" w:rsidR="00B64504" w:rsidRDefault="00AC67D6" w:rsidP="00B64504">
            <w:pPr>
              <w:jc w:val="center"/>
              <w:rPr>
                <w:rFonts w:ascii="Times New Roman" w:hAnsi="Times New Roman" w:cs="Times New Roman"/>
                <w:sz w:val="28"/>
                <w:szCs w:val="28"/>
              </w:rPr>
            </w:pPr>
            <w:r>
              <w:rPr>
                <w:rFonts w:ascii="Times New Roman" w:hAnsi="Times New Roman" w:cs="Times New Roman"/>
                <w:sz w:val="28"/>
                <w:szCs w:val="28"/>
              </w:rPr>
              <w:t>30.01.2025</w:t>
            </w:r>
          </w:p>
        </w:tc>
        <w:tc>
          <w:tcPr>
            <w:tcW w:w="5245" w:type="dxa"/>
          </w:tcPr>
          <w:p w14:paraId="1E344404" w14:textId="77777777" w:rsidR="00B64504" w:rsidRDefault="00B64504" w:rsidP="00D24ADD">
            <w:pPr>
              <w:pStyle w:val="a4"/>
              <w:numPr>
                <w:ilvl w:val="0"/>
                <w:numId w:val="5"/>
              </w:numPr>
              <w:ind w:left="456"/>
              <w:rPr>
                <w:rFonts w:ascii="Times New Roman" w:hAnsi="Times New Roman" w:cs="Times New Roman"/>
                <w:sz w:val="28"/>
                <w:szCs w:val="28"/>
              </w:rPr>
            </w:pPr>
            <w:r>
              <w:rPr>
                <w:rFonts w:ascii="Times New Roman" w:hAnsi="Times New Roman" w:cs="Times New Roman"/>
                <w:sz w:val="28"/>
                <w:szCs w:val="28"/>
              </w:rPr>
              <w:t xml:space="preserve">Профилактика употребления алкогольных, слабоалкогольных </w:t>
            </w:r>
            <w:r>
              <w:rPr>
                <w:rFonts w:ascii="Times New Roman" w:hAnsi="Times New Roman" w:cs="Times New Roman"/>
                <w:sz w:val="28"/>
                <w:szCs w:val="28"/>
              </w:rPr>
              <w:lastRenderedPageBreak/>
              <w:t>напитков, пива, наркотических средств и психотропных веществ.</w:t>
            </w:r>
          </w:p>
          <w:p w14:paraId="0226CF6D" w14:textId="77777777" w:rsidR="00B64504" w:rsidRDefault="00B64504" w:rsidP="00D24ADD">
            <w:pPr>
              <w:pStyle w:val="a4"/>
              <w:numPr>
                <w:ilvl w:val="0"/>
                <w:numId w:val="5"/>
              </w:numPr>
              <w:ind w:left="456"/>
              <w:rPr>
                <w:rFonts w:ascii="Times New Roman" w:hAnsi="Times New Roman" w:cs="Times New Roman"/>
                <w:sz w:val="28"/>
                <w:szCs w:val="28"/>
              </w:rPr>
            </w:pPr>
            <w:r>
              <w:rPr>
                <w:rFonts w:ascii="Times New Roman" w:hAnsi="Times New Roman" w:cs="Times New Roman"/>
                <w:sz w:val="28"/>
                <w:szCs w:val="28"/>
              </w:rPr>
              <w:t xml:space="preserve">Методы работы педагогического коллектива по предупреждению безнадзорности, правонарушений, самовольных уходов. </w:t>
            </w:r>
          </w:p>
          <w:p w14:paraId="5DFE9431" w14:textId="3A5C4DF0" w:rsidR="00B64504" w:rsidRPr="00B64504" w:rsidRDefault="00B64504" w:rsidP="00D24ADD">
            <w:pPr>
              <w:pStyle w:val="a4"/>
              <w:numPr>
                <w:ilvl w:val="0"/>
                <w:numId w:val="5"/>
              </w:numPr>
              <w:ind w:left="456"/>
              <w:rPr>
                <w:rFonts w:ascii="Times New Roman" w:hAnsi="Times New Roman" w:cs="Times New Roman"/>
                <w:sz w:val="28"/>
                <w:szCs w:val="28"/>
              </w:rPr>
            </w:pPr>
            <w:r w:rsidRPr="00B64504">
              <w:rPr>
                <w:rFonts w:ascii="Times New Roman" w:hAnsi="Times New Roman" w:cs="Times New Roman"/>
                <w:sz w:val="28"/>
                <w:szCs w:val="28"/>
              </w:rPr>
              <w:t>Текущие вопросы: профилактика нарушений дисциплины, режима, пропусков занятий, неуспеваемости.</w:t>
            </w:r>
          </w:p>
        </w:tc>
        <w:tc>
          <w:tcPr>
            <w:tcW w:w="2686" w:type="dxa"/>
          </w:tcPr>
          <w:p w14:paraId="38F39049" w14:textId="77777777" w:rsidR="00B64504" w:rsidRDefault="00B64504" w:rsidP="00B64504">
            <w:pPr>
              <w:rPr>
                <w:rFonts w:ascii="Times New Roman" w:hAnsi="Times New Roman" w:cs="Times New Roman"/>
                <w:sz w:val="28"/>
                <w:szCs w:val="28"/>
              </w:rPr>
            </w:pPr>
            <w:r>
              <w:rPr>
                <w:rFonts w:ascii="Times New Roman" w:hAnsi="Times New Roman" w:cs="Times New Roman"/>
                <w:sz w:val="28"/>
                <w:szCs w:val="28"/>
              </w:rPr>
              <w:lastRenderedPageBreak/>
              <w:t>ст. воспитатель</w:t>
            </w:r>
          </w:p>
          <w:p w14:paraId="72F30E5E" w14:textId="77777777" w:rsidR="00B64504" w:rsidRDefault="00B64504" w:rsidP="00B64504">
            <w:pPr>
              <w:rPr>
                <w:rFonts w:ascii="Times New Roman" w:hAnsi="Times New Roman" w:cs="Times New Roman"/>
                <w:sz w:val="28"/>
                <w:szCs w:val="28"/>
              </w:rPr>
            </w:pPr>
            <w:r>
              <w:rPr>
                <w:rFonts w:ascii="Times New Roman" w:hAnsi="Times New Roman" w:cs="Times New Roman"/>
                <w:sz w:val="28"/>
                <w:szCs w:val="28"/>
              </w:rPr>
              <w:t>Гринева О.В.</w:t>
            </w:r>
          </w:p>
          <w:p w14:paraId="717B21C8" w14:textId="77777777" w:rsidR="00B64504" w:rsidRDefault="00B64504" w:rsidP="00B64504">
            <w:pPr>
              <w:rPr>
                <w:rFonts w:ascii="Times New Roman" w:hAnsi="Times New Roman" w:cs="Times New Roman"/>
                <w:sz w:val="28"/>
                <w:szCs w:val="28"/>
              </w:rPr>
            </w:pPr>
          </w:p>
          <w:p w14:paraId="1BCBFCC1" w14:textId="77777777" w:rsidR="00B64504" w:rsidRDefault="00B64504" w:rsidP="00B64504">
            <w:pPr>
              <w:rPr>
                <w:rFonts w:ascii="Times New Roman" w:hAnsi="Times New Roman" w:cs="Times New Roman"/>
                <w:sz w:val="28"/>
                <w:szCs w:val="28"/>
              </w:rPr>
            </w:pPr>
            <w:r>
              <w:rPr>
                <w:rFonts w:ascii="Times New Roman" w:hAnsi="Times New Roman" w:cs="Times New Roman"/>
                <w:sz w:val="28"/>
                <w:szCs w:val="28"/>
              </w:rPr>
              <w:lastRenderedPageBreak/>
              <w:t>инспектор ПДН</w:t>
            </w:r>
          </w:p>
          <w:p w14:paraId="7BAC3EC4" w14:textId="77777777" w:rsidR="00B64504" w:rsidRDefault="00B64504" w:rsidP="00B64504">
            <w:pPr>
              <w:rPr>
                <w:rFonts w:ascii="Times New Roman" w:hAnsi="Times New Roman" w:cs="Times New Roman"/>
                <w:sz w:val="28"/>
                <w:szCs w:val="28"/>
              </w:rPr>
            </w:pPr>
            <w:r>
              <w:rPr>
                <w:rFonts w:ascii="Times New Roman" w:hAnsi="Times New Roman" w:cs="Times New Roman"/>
                <w:sz w:val="28"/>
                <w:szCs w:val="28"/>
              </w:rPr>
              <w:t>Рыбакова Н.Н.</w:t>
            </w:r>
          </w:p>
          <w:p w14:paraId="19F0F06C" w14:textId="77777777" w:rsidR="00B64504" w:rsidRDefault="00B64504" w:rsidP="00B64504">
            <w:pPr>
              <w:rPr>
                <w:rFonts w:ascii="Times New Roman" w:hAnsi="Times New Roman" w:cs="Times New Roman"/>
                <w:sz w:val="28"/>
                <w:szCs w:val="28"/>
              </w:rPr>
            </w:pPr>
          </w:p>
          <w:p w14:paraId="4B442597" w14:textId="77777777" w:rsidR="00B64504" w:rsidRDefault="00B64504" w:rsidP="00B64504">
            <w:pPr>
              <w:rPr>
                <w:rFonts w:ascii="Times New Roman" w:hAnsi="Times New Roman" w:cs="Times New Roman"/>
                <w:sz w:val="28"/>
                <w:szCs w:val="28"/>
              </w:rPr>
            </w:pPr>
            <w:r>
              <w:rPr>
                <w:rFonts w:ascii="Times New Roman" w:hAnsi="Times New Roman" w:cs="Times New Roman"/>
                <w:sz w:val="28"/>
                <w:szCs w:val="28"/>
              </w:rPr>
              <w:t xml:space="preserve">воспитатели </w:t>
            </w:r>
          </w:p>
          <w:p w14:paraId="10630134" w14:textId="77777777" w:rsidR="00B64504" w:rsidRDefault="00B64504" w:rsidP="00B64504">
            <w:pPr>
              <w:rPr>
                <w:rFonts w:ascii="Times New Roman" w:hAnsi="Times New Roman" w:cs="Times New Roman"/>
                <w:sz w:val="28"/>
                <w:szCs w:val="28"/>
              </w:rPr>
            </w:pPr>
          </w:p>
          <w:p w14:paraId="0A881770" w14:textId="77777777" w:rsidR="00B64504" w:rsidRDefault="00B64504" w:rsidP="00B64504">
            <w:pPr>
              <w:rPr>
                <w:rFonts w:ascii="Times New Roman" w:hAnsi="Times New Roman" w:cs="Times New Roman"/>
                <w:sz w:val="28"/>
                <w:szCs w:val="28"/>
              </w:rPr>
            </w:pPr>
          </w:p>
        </w:tc>
      </w:tr>
      <w:tr w:rsidR="00B64504" w14:paraId="1B3EACA4" w14:textId="77777777" w:rsidTr="00CC074C">
        <w:tc>
          <w:tcPr>
            <w:tcW w:w="1413" w:type="dxa"/>
          </w:tcPr>
          <w:p w14:paraId="3A570B54" w14:textId="27B2D2F4" w:rsidR="00B64504" w:rsidRDefault="00AC67D6" w:rsidP="00B64504">
            <w:pPr>
              <w:jc w:val="center"/>
              <w:rPr>
                <w:rFonts w:ascii="Times New Roman" w:hAnsi="Times New Roman" w:cs="Times New Roman"/>
                <w:sz w:val="28"/>
                <w:szCs w:val="28"/>
              </w:rPr>
            </w:pPr>
            <w:r>
              <w:rPr>
                <w:rFonts w:ascii="Times New Roman" w:hAnsi="Times New Roman" w:cs="Times New Roman"/>
                <w:sz w:val="28"/>
                <w:szCs w:val="28"/>
              </w:rPr>
              <w:t>27.02.2025</w:t>
            </w:r>
          </w:p>
        </w:tc>
        <w:tc>
          <w:tcPr>
            <w:tcW w:w="5245" w:type="dxa"/>
          </w:tcPr>
          <w:p w14:paraId="6785B0C6" w14:textId="3CD77736" w:rsidR="00B64504" w:rsidRPr="00136350" w:rsidRDefault="00136350" w:rsidP="00D24ADD">
            <w:pPr>
              <w:pStyle w:val="a4"/>
              <w:numPr>
                <w:ilvl w:val="0"/>
                <w:numId w:val="9"/>
              </w:numPr>
              <w:ind w:left="456"/>
              <w:rPr>
                <w:rFonts w:ascii="Times New Roman" w:hAnsi="Times New Roman" w:cs="Times New Roman"/>
                <w:sz w:val="28"/>
                <w:szCs w:val="28"/>
              </w:rPr>
            </w:pPr>
            <w:r w:rsidRPr="00136350">
              <w:rPr>
                <w:rFonts w:ascii="Times New Roman" w:hAnsi="Times New Roman" w:cs="Times New Roman"/>
                <w:sz w:val="28"/>
                <w:szCs w:val="28"/>
              </w:rPr>
              <w:t>Мероприятие, проводимые в учреждении по линии профилактики экстремизма. Индивидуальная и коллективная работа с детьми (формы подачи материала, эффективность используемых методов).</w:t>
            </w:r>
          </w:p>
          <w:p w14:paraId="385A7340" w14:textId="6EAE5AC6" w:rsidR="00136350" w:rsidRDefault="00136350" w:rsidP="00D24ADD">
            <w:pPr>
              <w:pStyle w:val="a4"/>
              <w:numPr>
                <w:ilvl w:val="0"/>
                <w:numId w:val="9"/>
              </w:numPr>
              <w:ind w:left="456"/>
              <w:rPr>
                <w:rFonts w:ascii="Times New Roman" w:hAnsi="Times New Roman" w:cs="Times New Roman"/>
                <w:sz w:val="28"/>
                <w:szCs w:val="28"/>
              </w:rPr>
            </w:pPr>
            <w:r w:rsidRPr="00B64504">
              <w:rPr>
                <w:rFonts w:ascii="Times New Roman" w:hAnsi="Times New Roman" w:cs="Times New Roman"/>
                <w:sz w:val="28"/>
                <w:szCs w:val="28"/>
              </w:rPr>
              <w:t>Текущие вопросы: профилактика нарушений дисциплины, режима, пропусков занятий, неуспеваемости.</w:t>
            </w:r>
          </w:p>
        </w:tc>
        <w:tc>
          <w:tcPr>
            <w:tcW w:w="2686" w:type="dxa"/>
          </w:tcPr>
          <w:p w14:paraId="5765999B" w14:textId="77777777" w:rsidR="00136350" w:rsidRDefault="00136350" w:rsidP="00136350">
            <w:pPr>
              <w:rPr>
                <w:rFonts w:ascii="Times New Roman" w:hAnsi="Times New Roman" w:cs="Times New Roman"/>
                <w:sz w:val="28"/>
                <w:szCs w:val="28"/>
              </w:rPr>
            </w:pPr>
            <w:r>
              <w:rPr>
                <w:rFonts w:ascii="Times New Roman" w:hAnsi="Times New Roman" w:cs="Times New Roman"/>
                <w:sz w:val="28"/>
                <w:szCs w:val="28"/>
              </w:rPr>
              <w:t>педагог-психолог</w:t>
            </w:r>
          </w:p>
          <w:p w14:paraId="6FC2A1F4" w14:textId="0ED9E59F" w:rsidR="00136350" w:rsidRDefault="00136350" w:rsidP="00136350">
            <w:pPr>
              <w:rPr>
                <w:rFonts w:ascii="Times New Roman" w:hAnsi="Times New Roman" w:cs="Times New Roman"/>
                <w:sz w:val="28"/>
                <w:szCs w:val="28"/>
              </w:rPr>
            </w:pPr>
            <w:r>
              <w:rPr>
                <w:rFonts w:ascii="Times New Roman" w:hAnsi="Times New Roman" w:cs="Times New Roman"/>
                <w:sz w:val="28"/>
                <w:szCs w:val="28"/>
              </w:rPr>
              <w:t>Гаврилова И.А.</w:t>
            </w:r>
          </w:p>
          <w:p w14:paraId="584AC114" w14:textId="46DDFE92" w:rsidR="00136350" w:rsidRDefault="00136350" w:rsidP="00136350">
            <w:pPr>
              <w:rPr>
                <w:rFonts w:ascii="Times New Roman" w:hAnsi="Times New Roman" w:cs="Times New Roman"/>
                <w:sz w:val="28"/>
                <w:szCs w:val="28"/>
              </w:rPr>
            </w:pPr>
          </w:p>
          <w:p w14:paraId="2B0674B8" w14:textId="77777777" w:rsidR="00136350" w:rsidRDefault="00136350" w:rsidP="00136350">
            <w:pPr>
              <w:rPr>
                <w:rFonts w:ascii="Times New Roman" w:hAnsi="Times New Roman" w:cs="Times New Roman"/>
                <w:sz w:val="28"/>
                <w:szCs w:val="28"/>
              </w:rPr>
            </w:pPr>
            <w:r>
              <w:rPr>
                <w:rFonts w:ascii="Times New Roman" w:hAnsi="Times New Roman" w:cs="Times New Roman"/>
                <w:sz w:val="28"/>
                <w:szCs w:val="28"/>
              </w:rPr>
              <w:t>социальный педагог</w:t>
            </w:r>
          </w:p>
          <w:p w14:paraId="31B8890B" w14:textId="77777777" w:rsidR="00136350" w:rsidRDefault="00136350" w:rsidP="00136350">
            <w:pPr>
              <w:rPr>
                <w:rFonts w:ascii="Times New Roman" w:hAnsi="Times New Roman" w:cs="Times New Roman"/>
                <w:sz w:val="28"/>
                <w:szCs w:val="28"/>
              </w:rPr>
            </w:pPr>
            <w:r>
              <w:rPr>
                <w:rFonts w:ascii="Times New Roman" w:hAnsi="Times New Roman" w:cs="Times New Roman"/>
                <w:sz w:val="28"/>
                <w:szCs w:val="28"/>
              </w:rPr>
              <w:t>Васильева Е.В.</w:t>
            </w:r>
          </w:p>
          <w:p w14:paraId="4D7C0CDE" w14:textId="0F6E2871" w:rsidR="00136350" w:rsidRDefault="00136350" w:rsidP="00136350">
            <w:pPr>
              <w:rPr>
                <w:rFonts w:ascii="Times New Roman" w:hAnsi="Times New Roman" w:cs="Times New Roman"/>
                <w:sz w:val="28"/>
                <w:szCs w:val="28"/>
              </w:rPr>
            </w:pPr>
          </w:p>
          <w:p w14:paraId="1012286F" w14:textId="2A8312DF" w:rsidR="00136350" w:rsidRDefault="00136350" w:rsidP="00136350">
            <w:pPr>
              <w:rPr>
                <w:rFonts w:ascii="Times New Roman" w:hAnsi="Times New Roman" w:cs="Times New Roman"/>
                <w:sz w:val="28"/>
                <w:szCs w:val="28"/>
              </w:rPr>
            </w:pPr>
            <w:r>
              <w:rPr>
                <w:rFonts w:ascii="Times New Roman" w:hAnsi="Times New Roman" w:cs="Times New Roman"/>
                <w:sz w:val="28"/>
                <w:szCs w:val="28"/>
              </w:rPr>
              <w:t>воспитатели</w:t>
            </w:r>
          </w:p>
          <w:p w14:paraId="01044102" w14:textId="77777777" w:rsidR="00B64504" w:rsidRDefault="00B64504" w:rsidP="00B64504">
            <w:pPr>
              <w:rPr>
                <w:rFonts w:ascii="Times New Roman" w:hAnsi="Times New Roman" w:cs="Times New Roman"/>
                <w:sz w:val="28"/>
                <w:szCs w:val="28"/>
              </w:rPr>
            </w:pPr>
          </w:p>
        </w:tc>
      </w:tr>
      <w:tr w:rsidR="00B64504" w14:paraId="24D9CE78" w14:textId="77777777" w:rsidTr="00CC074C">
        <w:tc>
          <w:tcPr>
            <w:tcW w:w="1413" w:type="dxa"/>
          </w:tcPr>
          <w:p w14:paraId="4E71CAEC" w14:textId="2664AAF9" w:rsidR="00B64504" w:rsidRDefault="00AC67D6" w:rsidP="00B64504">
            <w:pPr>
              <w:jc w:val="center"/>
              <w:rPr>
                <w:rFonts w:ascii="Times New Roman" w:hAnsi="Times New Roman" w:cs="Times New Roman"/>
                <w:sz w:val="28"/>
                <w:szCs w:val="28"/>
              </w:rPr>
            </w:pPr>
            <w:r>
              <w:rPr>
                <w:rFonts w:ascii="Times New Roman" w:hAnsi="Times New Roman" w:cs="Times New Roman"/>
                <w:sz w:val="28"/>
                <w:szCs w:val="28"/>
              </w:rPr>
              <w:t>27.03.2025</w:t>
            </w:r>
          </w:p>
        </w:tc>
        <w:tc>
          <w:tcPr>
            <w:tcW w:w="5245" w:type="dxa"/>
          </w:tcPr>
          <w:p w14:paraId="5ECAC3CC" w14:textId="77777777" w:rsidR="00B64504" w:rsidRDefault="00136350" w:rsidP="00D24ADD">
            <w:pPr>
              <w:pStyle w:val="a4"/>
              <w:numPr>
                <w:ilvl w:val="0"/>
                <w:numId w:val="10"/>
              </w:numPr>
              <w:ind w:left="456"/>
              <w:rPr>
                <w:rFonts w:ascii="Times New Roman" w:hAnsi="Times New Roman" w:cs="Times New Roman"/>
                <w:sz w:val="28"/>
                <w:szCs w:val="28"/>
              </w:rPr>
            </w:pPr>
            <w:r>
              <w:rPr>
                <w:rFonts w:ascii="Times New Roman" w:hAnsi="Times New Roman" w:cs="Times New Roman"/>
                <w:sz w:val="28"/>
                <w:szCs w:val="28"/>
              </w:rPr>
              <w:t>Профилактика суицида. Работа специалистов и воспитателей в данном направлении.</w:t>
            </w:r>
          </w:p>
          <w:p w14:paraId="7E829FAD" w14:textId="42D83577" w:rsidR="00136350" w:rsidRPr="00136350" w:rsidRDefault="00D24ADD" w:rsidP="00D24ADD">
            <w:pPr>
              <w:pStyle w:val="a4"/>
              <w:numPr>
                <w:ilvl w:val="0"/>
                <w:numId w:val="10"/>
              </w:numPr>
              <w:ind w:left="456"/>
              <w:rPr>
                <w:rFonts w:ascii="Times New Roman" w:hAnsi="Times New Roman" w:cs="Times New Roman"/>
                <w:sz w:val="28"/>
                <w:szCs w:val="28"/>
              </w:rPr>
            </w:pPr>
            <w:r w:rsidRPr="00B64504">
              <w:rPr>
                <w:rFonts w:ascii="Times New Roman" w:hAnsi="Times New Roman" w:cs="Times New Roman"/>
                <w:sz w:val="28"/>
                <w:szCs w:val="28"/>
              </w:rPr>
              <w:t>Текущие вопросы: профилактика нарушений дисциплины, режима, пропусков занятий, неуспеваемости.</w:t>
            </w:r>
          </w:p>
        </w:tc>
        <w:tc>
          <w:tcPr>
            <w:tcW w:w="2686" w:type="dxa"/>
          </w:tcPr>
          <w:p w14:paraId="51A185B9" w14:textId="77777777" w:rsidR="00D24ADD" w:rsidRDefault="00D24ADD" w:rsidP="00D24ADD">
            <w:pPr>
              <w:rPr>
                <w:rFonts w:ascii="Times New Roman" w:hAnsi="Times New Roman" w:cs="Times New Roman"/>
                <w:sz w:val="28"/>
                <w:szCs w:val="28"/>
              </w:rPr>
            </w:pPr>
            <w:r>
              <w:rPr>
                <w:rFonts w:ascii="Times New Roman" w:hAnsi="Times New Roman" w:cs="Times New Roman"/>
                <w:sz w:val="28"/>
                <w:szCs w:val="28"/>
              </w:rPr>
              <w:t>педагог-психолог</w:t>
            </w:r>
          </w:p>
          <w:p w14:paraId="3C93D968" w14:textId="77777777" w:rsidR="00D24ADD" w:rsidRDefault="00D24ADD" w:rsidP="00D24ADD">
            <w:pPr>
              <w:rPr>
                <w:rFonts w:ascii="Times New Roman" w:hAnsi="Times New Roman" w:cs="Times New Roman"/>
                <w:sz w:val="28"/>
                <w:szCs w:val="28"/>
              </w:rPr>
            </w:pPr>
            <w:r>
              <w:rPr>
                <w:rFonts w:ascii="Times New Roman" w:hAnsi="Times New Roman" w:cs="Times New Roman"/>
                <w:sz w:val="28"/>
                <w:szCs w:val="28"/>
              </w:rPr>
              <w:t>Гаврилова И.А.</w:t>
            </w:r>
          </w:p>
          <w:p w14:paraId="7434B392" w14:textId="77777777" w:rsidR="00B64504" w:rsidRDefault="00B64504" w:rsidP="00B64504">
            <w:pPr>
              <w:rPr>
                <w:rFonts w:ascii="Times New Roman" w:hAnsi="Times New Roman" w:cs="Times New Roman"/>
                <w:sz w:val="28"/>
                <w:szCs w:val="28"/>
              </w:rPr>
            </w:pPr>
          </w:p>
        </w:tc>
      </w:tr>
      <w:tr w:rsidR="00B64504" w14:paraId="29A7788D" w14:textId="77777777" w:rsidTr="00CC074C">
        <w:tc>
          <w:tcPr>
            <w:tcW w:w="1413" w:type="dxa"/>
          </w:tcPr>
          <w:p w14:paraId="49E57659" w14:textId="5780672A" w:rsidR="00B64504" w:rsidRDefault="00AC67D6" w:rsidP="00B64504">
            <w:pPr>
              <w:jc w:val="center"/>
              <w:rPr>
                <w:rFonts w:ascii="Times New Roman" w:hAnsi="Times New Roman" w:cs="Times New Roman"/>
                <w:sz w:val="28"/>
                <w:szCs w:val="28"/>
              </w:rPr>
            </w:pPr>
            <w:r>
              <w:rPr>
                <w:rFonts w:ascii="Times New Roman" w:hAnsi="Times New Roman" w:cs="Times New Roman"/>
                <w:sz w:val="28"/>
                <w:szCs w:val="28"/>
              </w:rPr>
              <w:t>24.04.2025</w:t>
            </w:r>
          </w:p>
        </w:tc>
        <w:tc>
          <w:tcPr>
            <w:tcW w:w="5245" w:type="dxa"/>
          </w:tcPr>
          <w:p w14:paraId="4B3455E5" w14:textId="77777777" w:rsidR="00B64504" w:rsidRDefault="00D24ADD" w:rsidP="00D24ADD">
            <w:pPr>
              <w:pStyle w:val="a4"/>
              <w:numPr>
                <w:ilvl w:val="0"/>
                <w:numId w:val="11"/>
              </w:numPr>
              <w:ind w:left="456"/>
              <w:rPr>
                <w:rFonts w:ascii="Times New Roman" w:hAnsi="Times New Roman" w:cs="Times New Roman"/>
                <w:sz w:val="28"/>
                <w:szCs w:val="28"/>
              </w:rPr>
            </w:pPr>
            <w:r>
              <w:rPr>
                <w:rFonts w:ascii="Times New Roman" w:hAnsi="Times New Roman" w:cs="Times New Roman"/>
                <w:sz w:val="28"/>
                <w:szCs w:val="28"/>
              </w:rPr>
              <w:t>Профилактика по предупреждению детского дорожно-транспортного травматизма.</w:t>
            </w:r>
          </w:p>
          <w:p w14:paraId="02FA0EC6" w14:textId="16B508B6" w:rsidR="00D24ADD" w:rsidRPr="00D24ADD" w:rsidRDefault="00D24ADD" w:rsidP="00D24ADD">
            <w:pPr>
              <w:pStyle w:val="a4"/>
              <w:numPr>
                <w:ilvl w:val="0"/>
                <w:numId w:val="11"/>
              </w:numPr>
              <w:ind w:left="456"/>
              <w:rPr>
                <w:rFonts w:ascii="Times New Roman" w:hAnsi="Times New Roman" w:cs="Times New Roman"/>
                <w:sz w:val="28"/>
                <w:szCs w:val="28"/>
              </w:rPr>
            </w:pPr>
            <w:r w:rsidRPr="00B64504">
              <w:rPr>
                <w:rFonts w:ascii="Times New Roman" w:hAnsi="Times New Roman" w:cs="Times New Roman"/>
                <w:sz w:val="28"/>
                <w:szCs w:val="28"/>
              </w:rPr>
              <w:t>Текущие вопросы: профилактика нарушений дисциплины, режима, пропусков занятий, неуспеваемости.</w:t>
            </w:r>
          </w:p>
        </w:tc>
        <w:tc>
          <w:tcPr>
            <w:tcW w:w="2686" w:type="dxa"/>
          </w:tcPr>
          <w:p w14:paraId="47CED62C" w14:textId="7229CF7D" w:rsidR="00B64504" w:rsidRDefault="00D24ADD" w:rsidP="00B64504">
            <w:pPr>
              <w:rPr>
                <w:rFonts w:ascii="Times New Roman" w:hAnsi="Times New Roman" w:cs="Times New Roman"/>
                <w:sz w:val="28"/>
                <w:szCs w:val="28"/>
              </w:rPr>
            </w:pPr>
            <w:r>
              <w:rPr>
                <w:rFonts w:ascii="Times New Roman" w:hAnsi="Times New Roman" w:cs="Times New Roman"/>
                <w:sz w:val="28"/>
                <w:szCs w:val="28"/>
              </w:rPr>
              <w:t>ст. воспитатель</w:t>
            </w:r>
          </w:p>
          <w:p w14:paraId="10C99F7E" w14:textId="03E96C76" w:rsidR="00D24ADD" w:rsidRDefault="00D24ADD" w:rsidP="00B64504">
            <w:pPr>
              <w:rPr>
                <w:rFonts w:ascii="Times New Roman" w:hAnsi="Times New Roman" w:cs="Times New Roman"/>
                <w:sz w:val="28"/>
                <w:szCs w:val="28"/>
              </w:rPr>
            </w:pPr>
            <w:r>
              <w:rPr>
                <w:rFonts w:ascii="Times New Roman" w:hAnsi="Times New Roman" w:cs="Times New Roman"/>
                <w:sz w:val="28"/>
                <w:szCs w:val="28"/>
              </w:rPr>
              <w:t>Гринева О.В.</w:t>
            </w:r>
          </w:p>
          <w:p w14:paraId="2CF2998D" w14:textId="71F96FEA" w:rsidR="00D24ADD" w:rsidRDefault="00D24ADD" w:rsidP="00B64504">
            <w:pPr>
              <w:rPr>
                <w:rFonts w:ascii="Times New Roman" w:hAnsi="Times New Roman" w:cs="Times New Roman"/>
                <w:sz w:val="28"/>
                <w:szCs w:val="28"/>
              </w:rPr>
            </w:pPr>
          </w:p>
          <w:p w14:paraId="09475EF8" w14:textId="1213066B" w:rsidR="00D24ADD" w:rsidRDefault="00D24ADD" w:rsidP="00B64504">
            <w:pPr>
              <w:rPr>
                <w:rFonts w:ascii="Times New Roman" w:hAnsi="Times New Roman" w:cs="Times New Roman"/>
                <w:sz w:val="28"/>
                <w:szCs w:val="28"/>
              </w:rPr>
            </w:pPr>
            <w:r>
              <w:rPr>
                <w:rFonts w:ascii="Times New Roman" w:hAnsi="Times New Roman" w:cs="Times New Roman"/>
                <w:sz w:val="28"/>
                <w:szCs w:val="28"/>
              </w:rPr>
              <w:t>сотрудник КДН и ЗП</w:t>
            </w:r>
          </w:p>
          <w:p w14:paraId="500DB908" w14:textId="3CD250F1" w:rsidR="00D24ADD" w:rsidRDefault="00D24ADD" w:rsidP="00B64504">
            <w:pPr>
              <w:rPr>
                <w:rFonts w:ascii="Times New Roman" w:hAnsi="Times New Roman" w:cs="Times New Roman"/>
                <w:sz w:val="28"/>
                <w:szCs w:val="28"/>
              </w:rPr>
            </w:pPr>
          </w:p>
          <w:p w14:paraId="773073F4" w14:textId="77777777" w:rsidR="00D24ADD" w:rsidRDefault="00D24ADD" w:rsidP="00D24ADD">
            <w:pPr>
              <w:rPr>
                <w:rFonts w:ascii="Times New Roman" w:hAnsi="Times New Roman" w:cs="Times New Roman"/>
                <w:sz w:val="28"/>
                <w:szCs w:val="28"/>
              </w:rPr>
            </w:pPr>
            <w:r>
              <w:rPr>
                <w:rFonts w:ascii="Times New Roman" w:hAnsi="Times New Roman" w:cs="Times New Roman"/>
                <w:sz w:val="28"/>
                <w:szCs w:val="28"/>
              </w:rPr>
              <w:t>инспектор ПДН</w:t>
            </w:r>
          </w:p>
          <w:p w14:paraId="4E157E9F" w14:textId="01976E9C" w:rsidR="00D24ADD" w:rsidRDefault="00D24ADD" w:rsidP="00D24ADD">
            <w:pPr>
              <w:rPr>
                <w:rFonts w:ascii="Times New Roman" w:hAnsi="Times New Roman" w:cs="Times New Roman"/>
                <w:sz w:val="28"/>
                <w:szCs w:val="28"/>
              </w:rPr>
            </w:pPr>
            <w:r>
              <w:rPr>
                <w:rFonts w:ascii="Times New Roman" w:hAnsi="Times New Roman" w:cs="Times New Roman"/>
                <w:sz w:val="28"/>
                <w:szCs w:val="28"/>
              </w:rPr>
              <w:t>Рыбакова Н.Н</w:t>
            </w:r>
            <w:r>
              <w:rPr>
                <w:rFonts w:ascii="Times New Roman" w:hAnsi="Times New Roman" w:cs="Times New Roman"/>
                <w:sz w:val="28"/>
                <w:szCs w:val="28"/>
              </w:rPr>
              <w:t>.</w:t>
            </w:r>
          </w:p>
        </w:tc>
      </w:tr>
      <w:tr w:rsidR="00B64504" w14:paraId="27F4E140" w14:textId="77777777" w:rsidTr="00136350">
        <w:trPr>
          <w:trHeight w:val="1976"/>
        </w:trPr>
        <w:tc>
          <w:tcPr>
            <w:tcW w:w="1413" w:type="dxa"/>
          </w:tcPr>
          <w:p w14:paraId="3A500B5C" w14:textId="4AC28FAC" w:rsidR="00B64504" w:rsidRDefault="00AC67D6" w:rsidP="00B64504">
            <w:pPr>
              <w:jc w:val="center"/>
              <w:rPr>
                <w:rFonts w:ascii="Times New Roman" w:hAnsi="Times New Roman" w:cs="Times New Roman"/>
                <w:sz w:val="28"/>
                <w:szCs w:val="28"/>
              </w:rPr>
            </w:pPr>
            <w:r>
              <w:rPr>
                <w:rFonts w:ascii="Times New Roman" w:hAnsi="Times New Roman" w:cs="Times New Roman"/>
                <w:sz w:val="28"/>
                <w:szCs w:val="28"/>
              </w:rPr>
              <w:t>29.05.2025</w:t>
            </w:r>
          </w:p>
        </w:tc>
        <w:tc>
          <w:tcPr>
            <w:tcW w:w="5245" w:type="dxa"/>
          </w:tcPr>
          <w:p w14:paraId="13101B13" w14:textId="387C7C17" w:rsidR="00B64504" w:rsidRPr="00136350" w:rsidRDefault="00136350" w:rsidP="00D24ADD">
            <w:pPr>
              <w:pStyle w:val="a4"/>
              <w:numPr>
                <w:ilvl w:val="0"/>
                <w:numId w:val="8"/>
              </w:numPr>
              <w:ind w:left="456"/>
              <w:rPr>
                <w:rFonts w:ascii="Times New Roman" w:hAnsi="Times New Roman" w:cs="Times New Roman"/>
                <w:sz w:val="28"/>
                <w:szCs w:val="28"/>
              </w:rPr>
            </w:pPr>
            <w:r w:rsidRPr="00136350">
              <w:rPr>
                <w:rFonts w:ascii="Times New Roman" w:hAnsi="Times New Roman" w:cs="Times New Roman"/>
                <w:sz w:val="28"/>
                <w:szCs w:val="28"/>
              </w:rPr>
              <w:t>«Профилактика правонарушений воспитанников в летний период» (расширенный Совет профилактики с участием педагогического коллектива).</w:t>
            </w:r>
          </w:p>
          <w:p w14:paraId="2BD08A6F" w14:textId="56E87C92" w:rsidR="00136350" w:rsidRDefault="00136350" w:rsidP="00D24ADD">
            <w:pPr>
              <w:pStyle w:val="a4"/>
              <w:numPr>
                <w:ilvl w:val="0"/>
                <w:numId w:val="8"/>
              </w:numPr>
              <w:ind w:left="456"/>
              <w:rPr>
                <w:rFonts w:ascii="Times New Roman" w:hAnsi="Times New Roman" w:cs="Times New Roman"/>
                <w:sz w:val="28"/>
                <w:szCs w:val="28"/>
              </w:rPr>
            </w:pPr>
            <w:r w:rsidRPr="00B64504">
              <w:rPr>
                <w:rFonts w:ascii="Times New Roman" w:hAnsi="Times New Roman" w:cs="Times New Roman"/>
                <w:sz w:val="28"/>
                <w:szCs w:val="28"/>
              </w:rPr>
              <w:t>Текущие вопросы: профилактика нарушений дисциплины, режима, пропусков занятий, неуспеваемости.</w:t>
            </w:r>
          </w:p>
        </w:tc>
        <w:tc>
          <w:tcPr>
            <w:tcW w:w="2686" w:type="dxa"/>
          </w:tcPr>
          <w:p w14:paraId="11213AC5" w14:textId="0B8BAA3D" w:rsidR="00136350" w:rsidRDefault="00136350" w:rsidP="00136350">
            <w:pPr>
              <w:rPr>
                <w:rFonts w:ascii="Times New Roman" w:hAnsi="Times New Roman" w:cs="Times New Roman"/>
                <w:sz w:val="28"/>
                <w:szCs w:val="28"/>
              </w:rPr>
            </w:pPr>
            <w:r>
              <w:rPr>
                <w:rFonts w:ascii="Times New Roman" w:hAnsi="Times New Roman" w:cs="Times New Roman"/>
                <w:sz w:val="28"/>
                <w:szCs w:val="28"/>
              </w:rPr>
              <w:t>заместитель директора по УВР Лебедева С.А.</w:t>
            </w:r>
          </w:p>
          <w:p w14:paraId="080EA82D" w14:textId="35567ACC" w:rsidR="00136350" w:rsidRDefault="00136350" w:rsidP="00136350">
            <w:pPr>
              <w:rPr>
                <w:rFonts w:ascii="Times New Roman" w:hAnsi="Times New Roman" w:cs="Times New Roman"/>
                <w:sz w:val="28"/>
                <w:szCs w:val="28"/>
              </w:rPr>
            </w:pPr>
          </w:p>
          <w:p w14:paraId="2BAB5B1F" w14:textId="77777777" w:rsidR="00136350" w:rsidRDefault="00136350" w:rsidP="00136350">
            <w:pPr>
              <w:rPr>
                <w:rFonts w:ascii="Times New Roman" w:hAnsi="Times New Roman" w:cs="Times New Roman"/>
                <w:sz w:val="28"/>
                <w:szCs w:val="28"/>
              </w:rPr>
            </w:pPr>
            <w:r>
              <w:rPr>
                <w:rFonts w:ascii="Times New Roman" w:hAnsi="Times New Roman" w:cs="Times New Roman"/>
                <w:sz w:val="28"/>
                <w:szCs w:val="28"/>
              </w:rPr>
              <w:t>педагог-организатор</w:t>
            </w:r>
          </w:p>
          <w:p w14:paraId="02670CC5" w14:textId="250E8457" w:rsidR="00B64504" w:rsidRDefault="00136350" w:rsidP="00B64504">
            <w:pPr>
              <w:rPr>
                <w:rFonts w:ascii="Times New Roman" w:hAnsi="Times New Roman" w:cs="Times New Roman"/>
                <w:sz w:val="28"/>
                <w:szCs w:val="28"/>
              </w:rPr>
            </w:pPr>
            <w:proofErr w:type="spellStart"/>
            <w:r>
              <w:rPr>
                <w:rFonts w:ascii="Times New Roman" w:hAnsi="Times New Roman" w:cs="Times New Roman"/>
                <w:sz w:val="28"/>
                <w:szCs w:val="28"/>
              </w:rPr>
              <w:t>Леснеева</w:t>
            </w:r>
            <w:proofErr w:type="spellEnd"/>
            <w:r>
              <w:rPr>
                <w:rFonts w:ascii="Times New Roman" w:hAnsi="Times New Roman" w:cs="Times New Roman"/>
                <w:sz w:val="28"/>
                <w:szCs w:val="28"/>
              </w:rPr>
              <w:t xml:space="preserve"> А.Н.</w:t>
            </w:r>
          </w:p>
          <w:p w14:paraId="7A5B9F22" w14:textId="42D86352" w:rsidR="00136350" w:rsidRDefault="00136350" w:rsidP="00B64504">
            <w:pPr>
              <w:rPr>
                <w:rFonts w:ascii="Times New Roman" w:hAnsi="Times New Roman" w:cs="Times New Roman"/>
                <w:sz w:val="28"/>
                <w:szCs w:val="28"/>
              </w:rPr>
            </w:pPr>
          </w:p>
        </w:tc>
      </w:tr>
    </w:tbl>
    <w:p w14:paraId="0C725E87" w14:textId="77777777" w:rsidR="00CC074C" w:rsidRPr="000F6F3A" w:rsidRDefault="00CC074C">
      <w:pPr>
        <w:rPr>
          <w:rFonts w:ascii="Times New Roman" w:hAnsi="Times New Roman" w:cs="Times New Roman"/>
          <w:sz w:val="28"/>
          <w:szCs w:val="28"/>
        </w:rPr>
      </w:pPr>
    </w:p>
    <w:sectPr w:rsidR="00CC074C" w:rsidRPr="000F6F3A" w:rsidSect="003A65F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11F26"/>
    <w:multiLevelType w:val="hybridMultilevel"/>
    <w:tmpl w:val="A35CA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393BF8"/>
    <w:multiLevelType w:val="hybridMultilevel"/>
    <w:tmpl w:val="BA80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042EB7"/>
    <w:multiLevelType w:val="hybridMultilevel"/>
    <w:tmpl w:val="D87C8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293969"/>
    <w:multiLevelType w:val="hybridMultilevel"/>
    <w:tmpl w:val="AB242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DC383F"/>
    <w:multiLevelType w:val="hybridMultilevel"/>
    <w:tmpl w:val="4FBC5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A17837"/>
    <w:multiLevelType w:val="hybridMultilevel"/>
    <w:tmpl w:val="4D7640E4"/>
    <w:lvl w:ilvl="0" w:tplc="8BB05FB6">
      <w:start w:val="1"/>
      <w:numFmt w:val="decimal"/>
      <w:lvlText w:val="%1."/>
      <w:lvlJc w:val="left"/>
      <w:pPr>
        <w:ind w:left="456"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6" w15:restartNumberingAfterBreak="0">
    <w:nsid w:val="49934DF2"/>
    <w:multiLevelType w:val="hybridMultilevel"/>
    <w:tmpl w:val="DFFA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3D8447C"/>
    <w:multiLevelType w:val="hybridMultilevel"/>
    <w:tmpl w:val="2B548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536FEC"/>
    <w:multiLevelType w:val="hybridMultilevel"/>
    <w:tmpl w:val="2AFE9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5C1EDD"/>
    <w:multiLevelType w:val="hybridMultilevel"/>
    <w:tmpl w:val="13A4D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295881"/>
    <w:multiLevelType w:val="hybridMultilevel"/>
    <w:tmpl w:val="74600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7"/>
  </w:num>
  <w:num w:numId="5">
    <w:abstractNumId w:val="4"/>
  </w:num>
  <w:num w:numId="6">
    <w:abstractNumId w:val="5"/>
  </w:num>
  <w:num w:numId="7">
    <w:abstractNumId w:val="8"/>
  </w:num>
  <w:num w:numId="8">
    <w:abstractNumId w:val="0"/>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B"/>
    <w:rsid w:val="00014A7B"/>
    <w:rsid w:val="000F6F3A"/>
    <w:rsid w:val="00136350"/>
    <w:rsid w:val="003A65F8"/>
    <w:rsid w:val="00AC67D6"/>
    <w:rsid w:val="00B64504"/>
    <w:rsid w:val="00CC074C"/>
    <w:rsid w:val="00D24ADD"/>
    <w:rsid w:val="00D8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8504"/>
  <w15:chartTrackingRefBased/>
  <w15:docId w15:val="{EE4EFC52-D6DD-4C56-9208-3CE80699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5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6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6F3A"/>
    <w:pPr>
      <w:ind w:left="720"/>
      <w:contextualSpacing/>
    </w:pPr>
  </w:style>
  <w:style w:type="paragraph" w:styleId="a5">
    <w:name w:val="Balloon Text"/>
    <w:basedOn w:val="a"/>
    <w:link w:val="a6"/>
    <w:uiPriority w:val="99"/>
    <w:semiHidden/>
    <w:unhideWhenUsed/>
    <w:rsid w:val="00AC67D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C6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950</Words>
  <Characters>5416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FORMAT25</dc:creator>
  <cp:keywords/>
  <dc:description/>
  <cp:lastModifiedBy>FORMAT25</cp:lastModifiedBy>
  <cp:revision>3</cp:revision>
  <cp:lastPrinted>2024-07-09T04:28:00Z</cp:lastPrinted>
  <dcterms:created xsi:type="dcterms:W3CDTF">2024-07-09T02:18:00Z</dcterms:created>
  <dcterms:modified xsi:type="dcterms:W3CDTF">2024-07-09T04:29:00Z</dcterms:modified>
</cp:coreProperties>
</file>